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357" w:rsidRPr="009C1A9F" w:rsidRDefault="00A24357" w:rsidP="00A24357">
      <w:pPr>
        <w:spacing w:after="0" w:line="240" w:lineRule="auto"/>
        <w:ind w:left="-425" w:right="-142"/>
        <w:jc w:val="right"/>
        <w:rPr>
          <w:b/>
          <w:szCs w:val="28"/>
        </w:rPr>
      </w:pPr>
      <w:r w:rsidRPr="009C1A9F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C6E79E0" wp14:editId="654665FB">
            <wp:simplePos x="0" y="0"/>
            <wp:positionH relativeFrom="column">
              <wp:posOffset>2398756</wp:posOffset>
            </wp:positionH>
            <wp:positionV relativeFrom="paragraph">
              <wp:posOffset>-93345</wp:posOffset>
            </wp:positionV>
            <wp:extent cx="916021" cy="973777"/>
            <wp:effectExtent l="0" t="0" r="0" b="0"/>
            <wp:wrapNone/>
            <wp:docPr id="4" name="Рисунок 4" descr="Логотип НП МГ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тип НП МГУ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021" cy="973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1A9F">
        <w:rPr>
          <w:noProof/>
          <w:lang w:eastAsia="ru-RU"/>
        </w:rPr>
        <w:drawing>
          <wp:inline distT="0" distB="0" distL="0" distR="0" wp14:anchorId="58C345B1" wp14:editId="56558CA3">
            <wp:extent cx="1821339" cy="855023"/>
            <wp:effectExtent l="0" t="0" r="7620" b="2540"/>
            <wp:docPr id="7" name="Рисунок 7" descr="http://www.fasie.ru/local/templates/.default/markup/img/fasie_ru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fasie.ru/local/templates/.default/markup/img/fasie_rus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66" cy="8588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A9F">
        <w:rPr>
          <w:b/>
          <w:szCs w:val="28"/>
        </w:rPr>
        <w:t xml:space="preserve">                                            </w:t>
      </w:r>
      <w:r w:rsidRPr="009C1A9F">
        <w:rPr>
          <w:b/>
          <w:noProof/>
          <w:szCs w:val="28"/>
          <w:lang w:eastAsia="ru-RU"/>
        </w:rPr>
        <w:drawing>
          <wp:inline distT="0" distB="0" distL="0" distR="0" wp14:anchorId="2B01344A" wp14:editId="683FC403">
            <wp:extent cx="1650670" cy="887144"/>
            <wp:effectExtent l="0" t="0" r="6985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523" cy="8951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C1A9F">
        <w:rPr>
          <w:b/>
          <w:szCs w:val="28"/>
        </w:rPr>
        <w:t xml:space="preserve">      </w:t>
      </w:r>
      <w:r w:rsidRPr="009C1A9F">
        <w:rPr>
          <w:b/>
          <w:szCs w:val="28"/>
        </w:rPr>
        <w:tab/>
      </w:r>
      <w:r w:rsidRPr="009C1A9F">
        <w:rPr>
          <w:b/>
          <w:szCs w:val="28"/>
        </w:rPr>
        <w:tab/>
        <w:t xml:space="preserve">     </w:t>
      </w:r>
    </w:p>
    <w:p w:rsidR="00A24357" w:rsidRPr="009C1A9F" w:rsidRDefault="00A24357" w:rsidP="00A24357">
      <w:pPr>
        <w:spacing w:after="0" w:line="240" w:lineRule="auto"/>
        <w:ind w:left="-425" w:right="-142"/>
        <w:jc w:val="center"/>
        <w:rPr>
          <w:b/>
          <w:sz w:val="32"/>
          <w:szCs w:val="32"/>
        </w:rPr>
      </w:pPr>
    </w:p>
    <w:p w:rsidR="00A24357" w:rsidRPr="009C1A9F" w:rsidRDefault="00F42EE6" w:rsidP="00A24357">
      <w:pPr>
        <w:spacing w:after="0" w:line="240" w:lineRule="auto"/>
        <w:ind w:left="-425" w:right="-142"/>
        <w:jc w:val="center"/>
        <w:rPr>
          <w:b/>
          <w:color w:val="000000" w:themeColor="text1"/>
          <w:sz w:val="80"/>
          <w:szCs w:val="80"/>
        </w:rPr>
      </w:pPr>
      <w:r>
        <w:rPr>
          <w:b/>
          <w:color w:val="FF0000"/>
          <w:sz w:val="80"/>
          <w:szCs w:val="80"/>
        </w:rPr>
        <w:t>Конкурс УМНИК</w:t>
      </w:r>
      <w:r w:rsidR="00A24357" w:rsidRPr="009C1A9F">
        <w:rPr>
          <w:b/>
          <w:color w:val="FF0000"/>
          <w:sz w:val="80"/>
          <w:szCs w:val="80"/>
        </w:rPr>
        <w:t xml:space="preserve"> в МГУ </w:t>
      </w:r>
    </w:p>
    <w:p w:rsidR="00A24357" w:rsidRPr="009C1A9F" w:rsidRDefault="00A24357" w:rsidP="00A24357">
      <w:pPr>
        <w:spacing w:after="0" w:line="240" w:lineRule="auto"/>
        <w:ind w:left="-425" w:right="-142"/>
        <w:jc w:val="center"/>
        <w:rPr>
          <w:b/>
          <w:color w:val="C00000"/>
          <w:sz w:val="60"/>
          <w:szCs w:val="60"/>
        </w:rPr>
      </w:pPr>
      <w:r w:rsidRPr="009C1A9F">
        <w:rPr>
          <w:b/>
          <w:color w:val="C00000"/>
          <w:sz w:val="60"/>
          <w:szCs w:val="60"/>
        </w:rPr>
        <w:t>Получи 500 000 на свой проект!</w:t>
      </w:r>
    </w:p>
    <w:p w:rsidR="00A24357" w:rsidRPr="009C1A9F" w:rsidRDefault="00A24357" w:rsidP="00A24357">
      <w:pPr>
        <w:spacing w:after="0" w:line="240" w:lineRule="auto"/>
        <w:ind w:left="-425" w:right="-142"/>
        <w:jc w:val="center"/>
        <w:rPr>
          <w:b/>
          <w:sz w:val="32"/>
          <w:szCs w:val="32"/>
        </w:rPr>
      </w:pPr>
    </w:p>
    <w:p w:rsidR="00A24357" w:rsidRPr="009C1A9F" w:rsidRDefault="00A24357" w:rsidP="00A24357">
      <w:pPr>
        <w:widowControl w:val="0"/>
        <w:spacing w:after="0" w:line="240" w:lineRule="auto"/>
        <w:ind w:left="-425" w:right="-142"/>
        <w:jc w:val="both"/>
        <w:rPr>
          <w:sz w:val="32"/>
          <w:szCs w:val="32"/>
        </w:rPr>
      </w:pPr>
      <w:r w:rsidRPr="009C1A9F">
        <w:rPr>
          <w:sz w:val="32"/>
          <w:szCs w:val="32"/>
        </w:rPr>
        <w:t>К участию в конкурсе принимаются инновационные проекты студентов, аспирантов и молодых ученых (</w:t>
      </w:r>
      <w:r w:rsidR="00585D79">
        <w:rPr>
          <w:sz w:val="32"/>
          <w:szCs w:val="32"/>
        </w:rPr>
        <w:t xml:space="preserve">от 18 </w:t>
      </w:r>
      <w:r w:rsidRPr="009C1A9F">
        <w:rPr>
          <w:sz w:val="32"/>
          <w:szCs w:val="32"/>
        </w:rPr>
        <w:t>до 30 лет включительно, граждане РФ), чьи научные результаты обладают существенной новизной и способностью к потенциальной коммерциализации в областях:</w:t>
      </w:r>
    </w:p>
    <w:p w:rsidR="00A24357" w:rsidRPr="009C1A9F" w:rsidRDefault="00A24357" w:rsidP="00A24357">
      <w:pPr>
        <w:widowControl w:val="0"/>
        <w:spacing w:after="0" w:line="240" w:lineRule="auto"/>
        <w:ind w:left="-425" w:right="-142"/>
        <w:jc w:val="both"/>
        <w:rPr>
          <w:sz w:val="32"/>
          <w:szCs w:val="32"/>
        </w:rPr>
      </w:pPr>
    </w:p>
    <w:p w:rsidR="0092271B" w:rsidRPr="0092271B" w:rsidRDefault="0092271B" w:rsidP="0092271B">
      <w:pPr>
        <w:shd w:val="clear" w:color="auto" w:fill="FFFFFF"/>
        <w:spacing w:after="0" w:line="240" w:lineRule="auto"/>
        <w:ind w:left="450"/>
        <w:rPr>
          <w:rFonts w:eastAsia="Times New Roman" w:cs="Arial"/>
          <w:b/>
          <w:bCs/>
          <w:color w:val="002060"/>
          <w:sz w:val="36"/>
          <w:szCs w:val="36"/>
          <w:lang w:eastAsia="ru-RU"/>
        </w:rPr>
      </w:pPr>
      <w:r w:rsidRPr="0092271B">
        <w:rPr>
          <w:rFonts w:eastAsia="Times New Roman" w:cs="Arial"/>
          <w:b/>
          <w:bCs/>
          <w:color w:val="002060"/>
          <w:sz w:val="36"/>
          <w:szCs w:val="36"/>
          <w:lang w:eastAsia="ru-RU"/>
        </w:rPr>
        <w:t>- Н1. Цифровые технологии</w:t>
      </w:r>
      <w:r w:rsidRPr="0092271B">
        <w:rPr>
          <w:rFonts w:eastAsia="Times New Roman" w:cs="Arial"/>
          <w:b/>
          <w:bCs/>
          <w:color w:val="002060"/>
          <w:sz w:val="36"/>
          <w:szCs w:val="36"/>
          <w:lang w:eastAsia="ru-RU"/>
        </w:rPr>
        <w:br/>
        <w:t xml:space="preserve">- Н2. Медицина и технологии </w:t>
      </w:r>
      <w:proofErr w:type="spellStart"/>
      <w:r w:rsidRPr="0092271B">
        <w:rPr>
          <w:rFonts w:eastAsia="Times New Roman" w:cs="Arial"/>
          <w:b/>
          <w:bCs/>
          <w:color w:val="002060"/>
          <w:sz w:val="36"/>
          <w:szCs w:val="36"/>
          <w:lang w:eastAsia="ru-RU"/>
        </w:rPr>
        <w:t>здоровьесбережения</w:t>
      </w:r>
      <w:proofErr w:type="spellEnd"/>
      <w:r w:rsidRPr="0092271B">
        <w:rPr>
          <w:rFonts w:eastAsia="Times New Roman" w:cs="Arial"/>
          <w:b/>
          <w:bCs/>
          <w:color w:val="002060"/>
          <w:sz w:val="36"/>
          <w:szCs w:val="36"/>
          <w:lang w:eastAsia="ru-RU"/>
        </w:rPr>
        <w:br/>
        <w:t>- Н3. Новые материалы и химические технологии</w:t>
      </w:r>
      <w:r w:rsidRPr="0092271B">
        <w:rPr>
          <w:rFonts w:eastAsia="Times New Roman" w:cs="Arial"/>
          <w:b/>
          <w:bCs/>
          <w:color w:val="002060"/>
          <w:sz w:val="36"/>
          <w:szCs w:val="36"/>
          <w:lang w:eastAsia="ru-RU"/>
        </w:rPr>
        <w:br/>
        <w:t>- Н4. Новые приборы и интеллектуальные производственные технологии</w:t>
      </w:r>
      <w:r w:rsidRPr="0092271B">
        <w:rPr>
          <w:rFonts w:eastAsia="Times New Roman" w:cs="Arial"/>
          <w:b/>
          <w:bCs/>
          <w:color w:val="002060"/>
          <w:sz w:val="36"/>
          <w:szCs w:val="36"/>
          <w:lang w:eastAsia="ru-RU"/>
        </w:rPr>
        <w:br/>
        <w:t>- Н5. Биотехнологии</w:t>
      </w:r>
      <w:r w:rsidRPr="0092271B">
        <w:rPr>
          <w:rFonts w:eastAsia="Times New Roman" w:cs="Arial"/>
          <w:b/>
          <w:bCs/>
          <w:color w:val="002060"/>
          <w:sz w:val="36"/>
          <w:szCs w:val="36"/>
          <w:lang w:eastAsia="ru-RU"/>
        </w:rPr>
        <w:br/>
        <w:t>- Н6. Ресурсосберегающая энергетика</w:t>
      </w:r>
    </w:p>
    <w:p w:rsidR="00A24357" w:rsidRPr="00A24357" w:rsidRDefault="00A24357" w:rsidP="00A24357">
      <w:pPr>
        <w:shd w:val="clear" w:color="auto" w:fill="FFFFFF"/>
        <w:spacing w:after="0" w:line="240" w:lineRule="auto"/>
        <w:ind w:left="450"/>
        <w:rPr>
          <w:rFonts w:eastAsia="Times New Roman" w:cs="Arial"/>
          <w:b/>
          <w:bCs/>
          <w:color w:val="002060"/>
          <w:sz w:val="36"/>
          <w:szCs w:val="36"/>
          <w:lang w:eastAsia="ru-RU"/>
        </w:rPr>
      </w:pPr>
    </w:p>
    <w:p w:rsidR="00A24357" w:rsidRPr="00184149" w:rsidRDefault="00A24357" w:rsidP="00A24357">
      <w:pPr>
        <w:widowControl w:val="0"/>
        <w:spacing w:after="0" w:line="240" w:lineRule="auto"/>
        <w:ind w:left="-425" w:right="-142"/>
        <w:jc w:val="both"/>
        <w:rPr>
          <w:b/>
          <w:color w:val="FF0000"/>
          <w:sz w:val="36"/>
          <w:szCs w:val="36"/>
        </w:rPr>
      </w:pPr>
      <w:r w:rsidRPr="00184149">
        <w:rPr>
          <w:b/>
          <w:color w:val="FF0000"/>
          <w:sz w:val="36"/>
          <w:szCs w:val="36"/>
        </w:rPr>
        <w:t>Победители «УМНИК» получают грант в размере 500 000 руб.</w:t>
      </w:r>
    </w:p>
    <w:p w:rsidR="00A24357" w:rsidRPr="009C1A9F" w:rsidRDefault="00A24357" w:rsidP="00A24357">
      <w:pPr>
        <w:widowControl w:val="0"/>
        <w:spacing w:after="0" w:line="240" w:lineRule="auto"/>
        <w:ind w:left="-425" w:right="-142"/>
        <w:jc w:val="both"/>
        <w:rPr>
          <w:sz w:val="32"/>
          <w:szCs w:val="32"/>
        </w:rPr>
      </w:pPr>
    </w:p>
    <w:p w:rsidR="00A24357" w:rsidRPr="009C1A9F" w:rsidRDefault="00A24357" w:rsidP="00A24357">
      <w:pPr>
        <w:widowControl w:val="0"/>
        <w:spacing w:after="0" w:line="240" w:lineRule="auto"/>
        <w:ind w:left="-425" w:right="-142"/>
        <w:jc w:val="both"/>
        <w:rPr>
          <w:sz w:val="32"/>
          <w:szCs w:val="32"/>
        </w:rPr>
      </w:pPr>
      <w:r w:rsidRPr="009C1A9F">
        <w:rPr>
          <w:rFonts w:cs="Arial"/>
          <w:color w:val="000000"/>
          <w:sz w:val="32"/>
          <w:szCs w:val="32"/>
          <w:shd w:val="clear" w:color="auto" w:fill="FFFFFF"/>
        </w:rPr>
        <w:t>Оформление и подача заявок производится через Интернет по адресу: </w:t>
      </w:r>
      <w:hyperlink r:id="rId8" w:history="1">
        <w:r w:rsidRPr="009C1A9F">
          <w:rPr>
            <w:rStyle w:val="a3"/>
            <w:rFonts w:cs="Arial"/>
            <w:color w:val="00A0D3"/>
            <w:sz w:val="32"/>
            <w:szCs w:val="32"/>
            <w:shd w:val="clear" w:color="auto" w:fill="FFFFFF"/>
          </w:rPr>
          <w:t>http://umnik.fasie.ru/msu</w:t>
        </w:r>
      </w:hyperlink>
    </w:p>
    <w:p w:rsidR="00A24357" w:rsidRPr="009C1A9F" w:rsidRDefault="00A24357" w:rsidP="00A24357">
      <w:pPr>
        <w:widowControl w:val="0"/>
        <w:spacing w:after="0" w:line="240" w:lineRule="auto"/>
        <w:ind w:left="-425" w:right="-142"/>
        <w:jc w:val="both"/>
        <w:rPr>
          <w:b/>
          <w:bCs/>
          <w:sz w:val="32"/>
          <w:szCs w:val="32"/>
        </w:rPr>
      </w:pPr>
    </w:p>
    <w:p w:rsidR="00A24357" w:rsidRPr="00952A60" w:rsidRDefault="00A24357" w:rsidP="00A24357">
      <w:pPr>
        <w:widowControl w:val="0"/>
        <w:spacing w:after="0" w:line="240" w:lineRule="auto"/>
        <w:ind w:left="-425" w:right="-142"/>
        <w:jc w:val="both"/>
        <w:rPr>
          <w:b/>
          <w:bCs/>
          <w:sz w:val="36"/>
          <w:szCs w:val="36"/>
        </w:rPr>
      </w:pPr>
      <w:r w:rsidRPr="00952A60">
        <w:rPr>
          <w:b/>
          <w:bCs/>
          <w:sz w:val="36"/>
          <w:szCs w:val="36"/>
        </w:rPr>
        <w:t xml:space="preserve">Для участия в конкурсе необходимо </w:t>
      </w:r>
      <w:r w:rsidRPr="00952A60">
        <w:rPr>
          <w:b/>
          <w:bCs/>
          <w:color w:val="FF0000"/>
          <w:sz w:val="36"/>
          <w:szCs w:val="36"/>
        </w:rPr>
        <w:t xml:space="preserve">до </w:t>
      </w:r>
      <w:r w:rsidR="00F27EFC">
        <w:rPr>
          <w:b/>
          <w:bCs/>
          <w:color w:val="FF0000"/>
          <w:sz w:val="36"/>
          <w:szCs w:val="36"/>
          <w:shd w:val="clear" w:color="auto" w:fill="FFFFFF"/>
        </w:rPr>
        <w:t>14</w:t>
      </w:r>
      <w:r w:rsidRPr="00505D6F">
        <w:rPr>
          <w:b/>
          <w:bCs/>
          <w:color w:val="FF0000"/>
          <w:sz w:val="36"/>
          <w:szCs w:val="36"/>
          <w:shd w:val="clear" w:color="auto" w:fill="FFFFFF"/>
        </w:rPr>
        <w:t xml:space="preserve"> ноября 20</w:t>
      </w:r>
      <w:r w:rsidR="001F1116">
        <w:rPr>
          <w:b/>
          <w:bCs/>
          <w:color w:val="FF0000"/>
          <w:sz w:val="36"/>
          <w:szCs w:val="36"/>
          <w:shd w:val="clear" w:color="auto" w:fill="FFFFFF"/>
        </w:rPr>
        <w:t>2</w:t>
      </w:r>
      <w:r w:rsidR="00F27EFC">
        <w:rPr>
          <w:b/>
          <w:bCs/>
          <w:color w:val="FF0000"/>
          <w:sz w:val="36"/>
          <w:szCs w:val="36"/>
          <w:shd w:val="clear" w:color="auto" w:fill="FFFFFF"/>
        </w:rPr>
        <w:t>1</w:t>
      </w:r>
      <w:r w:rsidRPr="0073796F">
        <w:rPr>
          <w:b/>
          <w:bCs/>
          <w:color w:val="FF0000"/>
          <w:sz w:val="32"/>
          <w:szCs w:val="32"/>
          <w:shd w:val="clear" w:color="auto" w:fill="FFFFFF"/>
        </w:rPr>
        <w:t xml:space="preserve"> </w:t>
      </w:r>
      <w:r w:rsidRPr="00952A60">
        <w:rPr>
          <w:rFonts w:cs="Arial"/>
          <w:b/>
          <w:bCs/>
          <w:color w:val="FF0000"/>
          <w:sz w:val="36"/>
          <w:szCs w:val="36"/>
          <w:shd w:val="clear" w:color="auto" w:fill="FFFFFF"/>
        </w:rPr>
        <w:t>года</w:t>
      </w:r>
      <w:r w:rsidRPr="00952A60">
        <w:rPr>
          <w:b/>
          <w:bCs/>
          <w:sz w:val="36"/>
          <w:szCs w:val="36"/>
        </w:rPr>
        <w:t xml:space="preserve">: </w:t>
      </w:r>
    </w:p>
    <w:p w:rsidR="00A24357" w:rsidRPr="00952A60" w:rsidRDefault="00A24357" w:rsidP="00A24357">
      <w:pPr>
        <w:spacing w:after="0" w:line="240" w:lineRule="auto"/>
        <w:ind w:left="-425" w:right="-142"/>
        <w:jc w:val="both"/>
        <w:rPr>
          <w:sz w:val="16"/>
          <w:szCs w:val="16"/>
        </w:rPr>
      </w:pPr>
    </w:p>
    <w:p w:rsidR="00A24357" w:rsidRPr="009C1A9F" w:rsidRDefault="00A24357" w:rsidP="00A24357">
      <w:pPr>
        <w:spacing w:after="0" w:line="240" w:lineRule="auto"/>
        <w:ind w:left="-425" w:right="-142"/>
        <w:jc w:val="both"/>
        <w:rPr>
          <w:b/>
          <w:color w:val="1F497D"/>
          <w:sz w:val="28"/>
          <w:szCs w:val="28"/>
        </w:rPr>
      </w:pPr>
      <w:r w:rsidRPr="009C1A9F">
        <w:rPr>
          <w:sz w:val="28"/>
          <w:szCs w:val="28"/>
        </w:rPr>
        <w:t xml:space="preserve">1. Зарегистрироваться на сайте - </w:t>
      </w:r>
      <w:r w:rsidRPr="009C1A9F">
        <w:rPr>
          <w:b/>
          <w:color w:val="1F497D"/>
          <w:sz w:val="28"/>
          <w:szCs w:val="28"/>
        </w:rPr>
        <w:t>http://umnik.fasie.ru/msu</w:t>
      </w:r>
    </w:p>
    <w:p w:rsidR="00A24357" w:rsidRPr="009C1A9F" w:rsidRDefault="00A24357" w:rsidP="00A24357">
      <w:pPr>
        <w:spacing w:after="0" w:line="240" w:lineRule="auto"/>
        <w:ind w:left="-425" w:right="-142"/>
        <w:jc w:val="both"/>
        <w:rPr>
          <w:sz w:val="28"/>
          <w:szCs w:val="28"/>
        </w:rPr>
      </w:pPr>
      <w:r w:rsidRPr="009C1A9F">
        <w:rPr>
          <w:sz w:val="28"/>
          <w:szCs w:val="28"/>
        </w:rPr>
        <w:t xml:space="preserve">2. Подать заявку на странице </w:t>
      </w:r>
      <w:r w:rsidR="00853343">
        <w:rPr>
          <w:sz w:val="28"/>
          <w:szCs w:val="28"/>
        </w:rPr>
        <w:t>«</w:t>
      </w:r>
      <w:r w:rsidRPr="00853343">
        <w:rPr>
          <w:b/>
          <w:sz w:val="28"/>
          <w:szCs w:val="28"/>
        </w:rPr>
        <w:t xml:space="preserve">ОТБОР </w:t>
      </w:r>
      <w:proofErr w:type="gramStart"/>
      <w:r w:rsidRPr="00853343">
        <w:rPr>
          <w:b/>
          <w:sz w:val="28"/>
          <w:szCs w:val="28"/>
        </w:rPr>
        <w:t>20</w:t>
      </w:r>
      <w:r w:rsidR="001F1116">
        <w:rPr>
          <w:b/>
          <w:sz w:val="28"/>
          <w:szCs w:val="28"/>
        </w:rPr>
        <w:t>2</w:t>
      </w:r>
      <w:r w:rsidR="00F27EFC">
        <w:rPr>
          <w:b/>
          <w:sz w:val="28"/>
          <w:szCs w:val="28"/>
        </w:rPr>
        <w:t>1</w:t>
      </w:r>
      <w:r w:rsidRPr="00853343">
        <w:rPr>
          <w:b/>
          <w:sz w:val="28"/>
          <w:szCs w:val="28"/>
        </w:rPr>
        <w:t xml:space="preserve">  В</w:t>
      </w:r>
      <w:proofErr w:type="gramEnd"/>
      <w:r w:rsidRPr="00853343">
        <w:rPr>
          <w:b/>
          <w:sz w:val="28"/>
          <w:szCs w:val="28"/>
        </w:rPr>
        <w:t xml:space="preserve"> ПРОГРАММУ «УМНИК» В МГУ</w:t>
      </w:r>
      <w:r w:rsidR="00853343">
        <w:rPr>
          <w:b/>
          <w:sz w:val="28"/>
          <w:szCs w:val="28"/>
        </w:rPr>
        <w:t>»</w:t>
      </w:r>
    </w:p>
    <w:p w:rsidR="00A24357" w:rsidRPr="009C1A9F" w:rsidRDefault="00A24357" w:rsidP="00A24357">
      <w:pPr>
        <w:spacing w:after="0" w:line="240" w:lineRule="auto"/>
        <w:ind w:left="-425" w:right="-142"/>
        <w:jc w:val="both"/>
        <w:rPr>
          <w:sz w:val="28"/>
          <w:szCs w:val="28"/>
        </w:rPr>
      </w:pPr>
      <w:r w:rsidRPr="009C1A9F">
        <w:rPr>
          <w:sz w:val="28"/>
          <w:szCs w:val="28"/>
        </w:rPr>
        <w:t>3. Выбрать направление вашего проекта</w:t>
      </w:r>
    </w:p>
    <w:p w:rsidR="00A24357" w:rsidRPr="009C1A9F" w:rsidRDefault="00A24357" w:rsidP="00A24357">
      <w:pPr>
        <w:spacing w:after="0" w:line="240" w:lineRule="auto"/>
        <w:ind w:left="-425" w:right="-142"/>
        <w:jc w:val="both"/>
        <w:rPr>
          <w:sz w:val="28"/>
          <w:szCs w:val="28"/>
        </w:rPr>
      </w:pPr>
      <w:r w:rsidRPr="009C1A9F">
        <w:rPr>
          <w:sz w:val="28"/>
          <w:szCs w:val="28"/>
        </w:rPr>
        <w:t>4. Выбрать один из полуфиналов, на котором пройдет защита проекта.</w:t>
      </w:r>
    </w:p>
    <w:p w:rsidR="00A24357" w:rsidRDefault="00A24357" w:rsidP="00A24357">
      <w:pPr>
        <w:widowControl w:val="0"/>
        <w:spacing w:after="0" w:line="240" w:lineRule="auto"/>
        <w:ind w:left="-425" w:right="-142"/>
        <w:jc w:val="both"/>
        <w:rPr>
          <w:b/>
          <w:color w:val="0000CC"/>
          <w:sz w:val="16"/>
          <w:szCs w:val="16"/>
        </w:rPr>
      </w:pPr>
    </w:p>
    <w:p w:rsidR="00A24357" w:rsidRDefault="00A24357" w:rsidP="00A24357">
      <w:pPr>
        <w:widowControl w:val="0"/>
        <w:spacing w:after="0" w:line="240" w:lineRule="auto"/>
        <w:ind w:left="-425" w:right="-142"/>
        <w:jc w:val="both"/>
        <w:rPr>
          <w:b/>
          <w:color w:val="0000CC"/>
          <w:sz w:val="16"/>
          <w:szCs w:val="16"/>
        </w:rPr>
      </w:pPr>
    </w:p>
    <w:p w:rsidR="00A24357" w:rsidRPr="00184149" w:rsidRDefault="00A24357" w:rsidP="00A24357">
      <w:pPr>
        <w:widowControl w:val="0"/>
        <w:spacing w:after="0" w:line="240" w:lineRule="auto"/>
        <w:ind w:left="-425" w:right="-142"/>
        <w:jc w:val="both"/>
        <w:rPr>
          <w:b/>
          <w:color w:val="0000CC"/>
          <w:sz w:val="16"/>
          <w:szCs w:val="16"/>
        </w:rPr>
      </w:pPr>
    </w:p>
    <w:p w:rsidR="00A24357" w:rsidRPr="009C1A9F" w:rsidRDefault="00A24357" w:rsidP="00A24357">
      <w:pPr>
        <w:widowControl w:val="0"/>
        <w:spacing w:after="0" w:line="240" w:lineRule="auto"/>
        <w:ind w:left="-425" w:right="-142"/>
        <w:jc w:val="both"/>
        <w:rPr>
          <w:b/>
          <w:color w:val="0000CC"/>
          <w:sz w:val="28"/>
          <w:szCs w:val="28"/>
        </w:rPr>
      </w:pPr>
      <w:r w:rsidRPr="009C1A9F">
        <w:rPr>
          <w:b/>
          <w:color w:val="0000CC"/>
          <w:sz w:val="28"/>
          <w:szCs w:val="28"/>
        </w:rPr>
        <w:t xml:space="preserve">Всю дополнительную информацию можно получить в Научном парке МГУ. </w:t>
      </w:r>
    </w:p>
    <w:p w:rsidR="00A24357" w:rsidRPr="009C1A9F" w:rsidRDefault="00A24357" w:rsidP="00A24357">
      <w:pPr>
        <w:widowControl w:val="0"/>
        <w:spacing w:after="0" w:line="240" w:lineRule="auto"/>
        <w:ind w:left="-425" w:right="-142"/>
        <w:jc w:val="both"/>
        <w:rPr>
          <w:color w:val="000000"/>
          <w:sz w:val="28"/>
          <w:szCs w:val="28"/>
        </w:rPr>
      </w:pPr>
      <w:r w:rsidRPr="009C1A9F">
        <w:rPr>
          <w:color w:val="000000"/>
          <w:sz w:val="28"/>
          <w:szCs w:val="28"/>
        </w:rPr>
        <w:t>Куратор программы УМНИК в Научном парке МГУ: Морозов Виталий Валерьевич</w:t>
      </w:r>
    </w:p>
    <w:p w:rsidR="00A24357" w:rsidRPr="00A24357" w:rsidRDefault="00A24357" w:rsidP="00A24357">
      <w:pPr>
        <w:widowControl w:val="0"/>
        <w:spacing w:after="0" w:line="240" w:lineRule="auto"/>
        <w:ind w:left="-425" w:right="-142"/>
        <w:jc w:val="both"/>
        <w:rPr>
          <w:color w:val="0000CC"/>
          <w:sz w:val="28"/>
          <w:szCs w:val="28"/>
          <w:lang w:val="en-US"/>
        </w:rPr>
      </w:pPr>
      <w:r w:rsidRPr="00952A60">
        <w:rPr>
          <w:color w:val="000000"/>
          <w:sz w:val="28"/>
          <w:szCs w:val="28"/>
        </w:rPr>
        <w:t>Тел</w:t>
      </w:r>
      <w:r w:rsidRPr="00952A60">
        <w:rPr>
          <w:color w:val="000000"/>
          <w:sz w:val="28"/>
          <w:szCs w:val="28"/>
          <w:lang w:val="en-US"/>
        </w:rPr>
        <w:t xml:space="preserve">. 8 (495) 930-87-01 E-mail: </w:t>
      </w:r>
      <w:hyperlink r:id="rId9" w:history="1">
        <w:r w:rsidRPr="00A24357">
          <w:rPr>
            <w:b/>
            <w:color w:val="1F497D"/>
            <w:sz w:val="28"/>
            <w:szCs w:val="28"/>
            <w:lang w:val="en-US"/>
          </w:rPr>
          <w:t>msuumnik@gmail.com</w:t>
        </w:r>
      </w:hyperlink>
      <w:bookmarkStart w:id="0" w:name="_GoBack"/>
      <w:bookmarkEnd w:id="0"/>
    </w:p>
    <w:p w:rsidR="00B4488E" w:rsidRPr="00505D6F" w:rsidRDefault="00B4488E" w:rsidP="00A24357">
      <w:pPr>
        <w:rPr>
          <w:lang w:val="en-US"/>
        </w:rPr>
      </w:pPr>
    </w:p>
    <w:sectPr w:rsidR="00B4488E" w:rsidRPr="00505D6F" w:rsidSect="00503BB4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C73EF"/>
    <w:multiLevelType w:val="multilevel"/>
    <w:tmpl w:val="CF4A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88E"/>
    <w:rsid w:val="001F1116"/>
    <w:rsid w:val="00323BC7"/>
    <w:rsid w:val="00505D6F"/>
    <w:rsid w:val="00522565"/>
    <w:rsid w:val="00585D79"/>
    <w:rsid w:val="006F08D0"/>
    <w:rsid w:val="007E677F"/>
    <w:rsid w:val="00853343"/>
    <w:rsid w:val="008D4334"/>
    <w:rsid w:val="0092271B"/>
    <w:rsid w:val="00A24357"/>
    <w:rsid w:val="00B4488E"/>
    <w:rsid w:val="00C405DE"/>
    <w:rsid w:val="00CA6CA7"/>
    <w:rsid w:val="00F27EFC"/>
    <w:rsid w:val="00F4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18120"/>
  <w15:docId w15:val="{367094FB-B268-4508-A929-8EAE9991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05D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243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2435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27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mnik.fasie.ru/ms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suumni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User</cp:lastModifiedBy>
  <cp:revision>2</cp:revision>
  <dcterms:created xsi:type="dcterms:W3CDTF">2021-09-09T13:32:00Z</dcterms:created>
  <dcterms:modified xsi:type="dcterms:W3CDTF">2021-09-09T13:32:00Z</dcterms:modified>
</cp:coreProperties>
</file>