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27" w:rsidRDefault="00BF5482" w:rsidP="007953B7">
      <w:pPr>
        <w:jc w:val="both"/>
        <w:rPr>
          <w:rFonts w:ascii="Times New Roman" w:hAnsi="Times New Roman" w:cs="Times New Roman"/>
          <w:sz w:val="24"/>
          <w:szCs w:val="24"/>
        </w:rPr>
      </w:pPr>
      <w:r w:rsidRPr="00BF5482">
        <w:rPr>
          <w:rFonts w:ascii="Times New Roman" w:hAnsi="Times New Roman" w:cs="Times New Roman"/>
          <w:sz w:val="24"/>
          <w:szCs w:val="24"/>
        </w:rPr>
        <w:t xml:space="preserve">Пенсионер – это </w:t>
      </w:r>
      <w:r>
        <w:rPr>
          <w:rFonts w:ascii="Times New Roman" w:hAnsi="Times New Roman" w:cs="Times New Roman"/>
          <w:sz w:val="24"/>
          <w:szCs w:val="24"/>
        </w:rPr>
        <w:t>не возраст,</w:t>
      </w:r>
      <w:r w:rsidR="00902CA6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482">
        <w:rPr>
          <w:rFonts w:ascii="Times New Roman" w:hAnsi="Times New Roman" w:cs="Times New Roman"/>
          <w:sz w:val="24"/>
          <w:szCs w:val="24"/>
        </w:rPr>
        <w:t>большое жизненное разнообразие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004D">
        <w:rPr>
          <w:rFonts w:ascii="Times New Roman" w:hAnsi="Times New Roman" w:cs="Times New Roman"/>
          <w:sz w:val="24"/>
          <w:szCs w:val="24"/>
        </w:rPr>
        <w:t xml:space="preserve"> Как работающий, так и неработающий пенсионер на чем-то отводит душу. С возрастом, если доживем, это </w:t>
      </w:r>
      <w:r w:rsidR="00096D93">
        <w:rPr>
          <w:rFonts w:ascii="Times New Roman" w:hAnsi="Times New Roman" w:cs="Times New Roman"/>
          <w:sz w:val="24"/>
          <w:szCs w:val="24"/>
        </w:rPr>
        <w:t>«</w:t>
      </w:r>
      <w:r w:rsidR="0013004D">
        <w:rPr>
          <w:rFonts w:ascii="Times New Roman" w:hAnsi="Times New Roman" w:cs="Times New Roman"/>
          <w:sz w:val="24"/>
          <w:szCs w:val="24"/>
        </w:rPr>
        <w:t>что-то</w:t>
      </w:r>
      <w:r w:rsidR="00096D93">
        <w:rPr>
          <w:rFonts w:ascii="Times New Roman" w:hAnsi="Times New Roman" w:cs="Times New Roman"/>
          <w:sz w:val="24"/>
          <w:szCs w:val="24"/>
        </w:rPr>
        <w:t>»</w:t>
      </w:r>
      <w:r w:rsidR="0013004D">
        <w:rPr>
          <w:rFonts w:ascii="Times New Roman" w:hAnsi="Times New Roman" w:cs="Times New Roman"/>
          <w:sz w:val="24"/>
          <w:szCs w:val="24"/>
        </w:rPr>
        <w:t xml:space="preserve"> заменит профессию. Для организаций встреч по интересам </w:t>
      </w:r>
      <w:r w:rsidR="007953B7">
        <w:rPr>
          <w:rFonts w:ascii="Times New Roman" w:hAnsi="Times New Roman" w:cs="Times New Roman"/>
          <w:sz w:val="24"/>
          <w:szCs w:val="24"/>
        </w:rPr>
        <w:t xml:space="preserve">укажите на чем душу отводите </w:t>
      </w:r>
      <w:r w:rsidR="00096D93">
        <w:rPr>
          <w:rFonts w:ascii="Times New Roman" w:hAnsi="Times New Roman" w:cs="Times New Roman"/>
          <w:sz w:val="24"/>
          <w:szCs w:val="24"/>
        </w:rPr>
        <w:t>–</w:t>
      </w:r>
      <w:r w:rsidR="007953B7">
        <w:rPr>
          <w:rFonts w:ascii="Times New Roman" w:hAnsi="Times New Roman" w:cs="Times New Roman"/>
          <w:sz w:val="24"/>
          <w:szCs w:val="24"/>
        </w:rPr>
        <w:t xml:space="preserve"> </w:t>
      </w:r>
      <w:r w:rsidR="00096D93"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="007953B7">
        <w:rPr>
          <w:rFonts w:ascii="Times New Roman" w:hAnsi="Times New Roman" w:cs="Times New Roman"/>
          <w:sz w:val="24"/>
          <w:szCs w:val="24"/>
        </w:rPr>
        <w:t>в письме или в чате конференции 15.05. Можно использовать приведенный ниже словарь или сформулировать самостоятельно. Можно указать более одного предмета занятий.</w:t>
      </w:r>
    </w:p>
    <w:p w:rsidR="00902CA6" w:rsidRPr="007953B7" w:rsidRDefault="007953B7">
      <w:pPr>
        <w:rPr>
          <w:rFonts w:ascii="Times New Roman" w:hAnsi="Times New Roman" w:cs="Times New Roman"/>
          <w:b/>
          <w:sz w:val="24"/>
          <w:szCs w:val="24"/>
        </w:rPr>
      </w:pPr>
      <w:r w:rsidRPr="007953B7">
        <w:rPr>
          <w:rFonts w:ascii="Times New Roman" w:hAnsi="Times New Roman" w:cs="Times New Roman"/>
          <w:b/>
          <w:sz w:val="24"/>
          <w:szCs w:val="24"/>
        </w:rPr>
        <w:t>Словарь пенсионера</w:t>
      </w:r>
    </w:p>
    <w:p w:rsidR="00902CA6" w:rsidRDefault="00902CA6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02CA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ктивист </w:t>
      </w:r>
      <w:r w:rsidRPr="00902CA6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указать сферу активности, </w:t>
      </w:r>
      <w:r w:rsidRPr="00902CA6">
        <w:rPr>
          <w:rFonts w:ascii="Times New Roman" w:hAnsi="Times New Roman" w:cs="Times New Roman"/>
          <w:i/>
          <w:sz w:val="24"/>
          <w:szCs w:val="24"/>
        </w:rPr>
        <w:t>например, ответственный по подъезду</w:t>
      </w:r>
      <w:r w:rsidRPr="00902CA6">
        <w:rPr>
          <w:rFonts w:ascii="Times New Roman" w:hAnsi="Times New Roman" w:cs="Times New Roman"/>
          <w:sz w:val="24"/>
          <w:szCs w:val="24"/>
        </w:rPr>
        <w:t>&gt;</w:t>
      </w:r>
    </w:p>
    <w:p w:rsidR="00902CA6" w:rsidRDefault="00902CA6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02CA6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логер 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sz w:val="24"/>
          <w:szCs w:val="24"/>
        </w:rPr>
        <w:t>дать ссылку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902CA6" w:rsidRDefault="00902CA6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2CA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оспитатель </w:t>
      </w:r>
      <w:r w:rsidRPr="00902CA6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указать кого, </w:t>
      </w:r>
      <w:r w:rsidRPr="00902CA6">
        <w:rPr>
          <w:rFonts w:ascii="Times New Roman" w:hAnsi="Times New Roman" w:cs="Times New Roman"/>
          <w:i/>
          <w:sz w:val="24"/>
          <w:szCs w:val="24"/>
        </w:rPr>
        <w:t>например, внуков</w:t>
      </w:r>
      <w:r w:rsidRPr="00902CA6">
        <w:rPr>
          <w:rFonts w:ascii="Times New Roman" w:hAnsi="Times New Roman" w:cs="Times New Roman"/>
          <w:sz w:val="24"/>
          <w:szCs w:val="24"/>
        </w:rPr>
        <w:t>&gt;</w:t>
      </w:r>
    </w:p>
    <w:p w:rsidR="00902CA6" w:rsidRPr="00902CA6" w:rsidRDefault="00902CA6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02CA6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урман </w:t>
      </w:r>
      <w:r w:rsidRPr="00902CA6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конкретизировать, </w:t>
      </w:r>
      <w:r w:rsidRPr="00902CA6">
        <w:rPr>
          <w:rFonts w:ascii="Times New Roman" w:hAnsi="Times New Roman" w:cs="Times New Roman"/>
          <w:i/>
          <w:sz w:val="24"/>
          <w:szCs w:val="24"/>
        </w:rPr>
        <w:t>например, французская кухня</w:t>
      </w:r>
      <w:r w:rsidRPr="00902CA6">
        <w:rPr>
          <w:rFonts w:ascii="Times New Roman" w:hAnsi="Times New Roman" w:cs="Times New Roman"/>
          <w:sz w:val="24"/>
          <w:szCs w:val="24"/>
        </w:rPr>
        <w:t>&gt;</w:t>
      </w:r>
    </w:p>
    <w:p w:rsidR="00902CA6" w:rsidRPr="00902CA6" w:rsidRDefault="00902CA6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02CA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егустатор </w:t>
      </w:r>
      <w:r w:rsidRPr="00902CA6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конкретизировать, </w:t>
      </w:r>
      <w:r w:rsidRPr="00902CA6">
        <w:rPr>
          <w:rFonts w:ascii="Times New Roman" w:hAnsi="Times New Roman" w:cs="Times New Roman"/>
          <w:i/>
          <w:sz w:val="24"/>
          <w:szCs w:val="24"/>
        </w:rPr>
        <w:t xml:space="preserve">например, </w:t>
      </w:r>
      <w:r>
        <w:rPr>
          <w:rFonts w:ascii="Times New Roman" w:hAnsi="Times New Roman" w:cs="Times New Roman"/>
          <w:i/>
          <w:sz w:val="24"/>
          <w:szCs w:val="24"/>
        </w:rPr>
        <w:t>молдавские красные</w:t>
      </w:r>
      <w:r w:rsidRPr="00902CA6">
        <w:rPr>
          <w:rFonts w:ascii="Times New Roman" w:hAnsi="Times New Roman" w:cs="Times New Roman"/>
          <w:sz w:val="24"/>
          <w:szCs w:val="24"/>
        </w:rPr>
        <w:t>&gt;</w:t>
      </w:r>
    </w:p>
    <w:p w:rsidR="00902CA6" w:rsidRPr="0013004D" w:rsidRDefault="00902CA6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02CA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диноличник </w:t>
      </w:r>
      <w:r w:rsidRPr="0013004D">
        <w:rPr>
          <w:rFonts w:ascii="Times New Roman" w:hAnsi="Times New Roman" w:cs="Times New Roman"/>
          <w:sz w:val="24"/>
          <w:szCs w:val="24"/>
        </w:rPr>
        <w:t>&lt;</w:t>
      </w:r>
      <w:r w:rsidR="0013004D">
        <w:rPr>
          <w:rFonts w:ascii="Times New Roman" w:hAnsi="Times New Roman" w:cs="Times New Roman"/>
          <w:sz w:val="24"/>
          <w:szCs w:val="24"/>
        </w:rPr>
        <w:t xml:space="preserve">указать профиль хозяйства, </w:t>
      </w:r>
      <w:r w:rsidR="0013004D" w:rsidRPr="0013004D">
        <w:rPr>
          <w:rFonts w:ascii="Times New Roman" w:hAnsi="Times New Roman" w:cs="Times New Roman"/>
          <w:i/>
          <w:sz w:val="24"/>
          <w:szCs w:val="24"/>
        </w:rPr>
        <w:t>например, выращиваю капусту</w:t>
      </w:r>
      <w:r w:rsidRPr="0013004D">
        <w:rPr>
          <w:rFonts w:ascii="Times New Roman" w:hAnsi="Times New Roman" w:cs="Times New Roman"/>
          <w:sz w:val="24"/>
          <w:szCs w:val="24"/>
        </w:rPr>
        <w:t>&gt;</w:t>
      </w:r>
    </w:p>
    <w:p w:rsidR="00902CA6" w:rsidRPr="00902CA6" w:rsidRDefault="00902CA6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02CA6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енолюб </w:t>
      </w:r>
      <w:r w:rsidRPr="00902CA6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указать предпочтения, </w:t>
      </w:r>
      <w:r w:rsidRPr="00902CA6">
        <w:rPr>
          <w:rFonts w:ascii="Times New Roman" w:hAnsi="Times New Roman" w:cs="Times New Roman"/>
          <w:i/>
          <w:sz w:val="24"/>
          <w:szCs w:val="24"/>
        </w:rPr>
        <w:t>например, блондинки</w:t>
      </w:r>
      <w:r w:rsidRPr="00902CA6">
        <w:rPr>
          <w:rFonts w:ascii="Times New Roman" w:hAnsi="Times New Roman" w:cs="Times New Roman"/>
          <w:sz w:val="24"/>
          <w:szCs w:val="24"/>
        </w:rPr>
        <w:t>&gt;</w:t>
      </w:r>
    </w:p>
    <w:p w:rsidR="00902CA6" w:rsidRDefault="00902CA6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02CA6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аготовитель </w:t>
      </w:r>
      <w:r w:rsidRPr="00902CA6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указать направление, </w:t>
      </w:r>
      <w:r w:rsidRPr="00902CA6">
        <w:rPr>
          <w:rFonts w:ascii="Times New Roman" w:hAnsi="Times New Roman" w:cs="Times New Roman"/>
          <w:i/>
          <w:sz w:val="24"/>
          <w:szCs w:val="24"/>
        </w:rPr>
        <w:t>например, грибы</w:t>
      </w:r>
      <w:r w:rsidRPr="00902CA6">
        <w:rPr>
          <w:rFonts w:ascii="Times New Roman" w:hAnsi="Times New Roman" w:cs="Times New Roman"/>
          <w:sz w:val="24"/>
          <w:szCs w:val="24"/>
        </w:rPr>
        <w:t>&gt;</w:t>
      </w:r>
    </w:p>
    <w:p w:rsidR="00902CA6" w:rsidRDefault="00902CA6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02CA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збиратель </w:t>
      </w:r>
      <w:r w:rsidRPr="00902CA6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на всякий случай конкретнее не указывать</w:t>
      </w:r>
      <w:r w:rsidRPr="00902CA6">
        <w:rPr>
          <w:rFonts w:ascii="Times New Roman" w:hAnsi="Times New Roman" w:cs="Times New Roman"/>
          <w:sz w:val="24"/>
          <w:szCs w:val="24"/>
        </w:rPr>
        <w:t>&gt;</w:t>
      </w:r>
    </w:p>
    <w:p w:rsidR="0013004D" w:rsidRDefault="0013004D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3004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улинар </w:t>
      </w:r>
      <w:r w:rsidRPr="0013004D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указать специализацию, </w:t>
      </w:r>
      <w:r w:rsidRPr="0013004D">
        <w:rPr>
          <w:rFonts w:ascii="Times New Roman" w:hAnsi="Times New Roman" w:cs="Times New Roman"/>
          <w:i/>
          <w:sz w:val="24"/>
          <w:szCs w:val="24"/>
        </w:rPr>
        <w:t>например, выпечка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4D">
        <w:rPr>
          <w:rFonts w:ascii="Times New Roman" w:hAnsi="Times New Roman" w:cs="Times New Roman"/>
          <w:sz w:val="24"/>
          <w:szCs w:val="24"/>
        </w:rPr>
        <w:t>&gt;</w:t>
      </w:r>
    </w:p>
    <w:p w:rsidR="0013004D" w:rsidRDefault="0013004D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3004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итератор </w:t>
      </w:r>
      <w:r w:rsidRPr="0013004D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указать жанр, </w:t>
      </w:r>
      <w:r w:rsidRPr="0013004D">
        <w:rPr>
          <w:rFonts w:ascii="Times New Roman" w:hAnsi="Times New Roman" w:cs="Times New Roman"/>
          <w:i/>
          <w:sz w:val="24"/>
          <w:szCs w:val="24"/>
        </w:rPr>
        <w:t>например, философские эссе</w:t>
      </w:r>
      <w:r w:rsidRPr="0013004D">
        <w:rPr>
          <w:rFonts w:ascii="Times New Roman" w:hAnsi="Times New Roman" w:cs="Times New Roman"/>
          <w:sz w:val="24"/>
          <w:szCs w:val="24"/>
        </w:rPr>
        <w:t>&gt;</w:t>
      </w:r>
    </w:p>
    <w:p w:rsidR="0013004D" w:rsidRDefault="0013004D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3004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одельер </w:t>
      </w:r>
      <w:r w:rsidRPr="0013004D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указать профиль, </w:t>
      </w:r>
      <w:r w:rsidRPr="0013004D">
        <w:rPr>
          <w:rFonts w:ascii="Times New Roman" w:hAnsi="Times New Roman" w:cs="Times New Roman"/>
          <w:i/>
          <w:sz w:val="24"/>
          <w:szCs w:val="24"/>
        </w:rPr>
        <w:t>например, дамские шляпки</w:t>
      </w:r>
      <w:r w:rsidRPr="0013004D">
        <w:rPr>
          <w:rFonts w:ascii="Times New Roman" w:hAnsi="Times New Roman" w:cs="Times New Roman"/>
          <w:sz w:val="24"/>
          <w:szCs w:val="24"/>
        </w:rPr>
        <w:t>&gt;</w:t>
      </w:r>
    </w:p>
    <w:p w:rsidR="0013004D" w:rsidRDefault="0013004D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3004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ьюсмейкер </w:t>
      </w:r>
      <w:r w:rsidRPr="007953B7">
        <w:rPr>
          <w:rFonts w:ascii="Times New Roman" w:hAnsi="Times New Roman" w:cs="Times New Roman"/>
          <w:sz w:val="24"/>
          <w:szCs w:val="24"/>
        </w:rPr>
        <w:t>&lt;</w:t>
      </w:r>
      <w:r w:rsidR="007953B7">
        <w:rPr>
          <w:rFonts w:ascii="Times New Roman" w:hAnsi="Times New Roman" w:cs="Times New Roman"/>
          <w:sz w:val="24"/>
          <w:szCs w:val="24"/>
        </w:rPr>
        <w:t xml:space="preserve">указать направление, </w:t>
      </w:r>
      <w:r w:rsidR="007953B7" w:rsidRPr="007953B7">
        <w:rPr>
          <w:rFonts w:ascii="Times New Roman" w:hAnsi="Times New Roman" w:cs="Times New Roman"/>
          <w:i/>
          <w:sz w:val="24"/>
          <w:szCs w:val="24"/>
        </w:rPr>
        <w:t>например, светские скандалы</w:t>
      </w:r>
      <w:r w:rsidRPr="007953B7">
        <w:rPr>
          <w:rFonts w:ascii="Times New Roman" w:hAnsi="Times New Roman" w:cs="Times New Roman"/>
          <w:sz w:val="24"/>
          <w:szCs w:val="24"/>
        </w:rPr>
        <w:t>&gt;</w:t>
      </w:r>
    </w:p>
    <w:p w:rsidR="007953B7" w:rsidRDefault="007953B7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953B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городник </w:t>
      </w:r>
      <w:r w:rsidRPr="007953B7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указать любимую культуру, </w:t>
      </w:r>
      <w:r w:rsidRPr="007953B7">
        <w:rPr>
          <w:rFonts w:ascii="Times New Roman" w:hAnsi="Times New Roman" w:cs="Times New Roman"/>
          <w:i/>
          <w:sz w:val="24"/>
          <w:szCs w:val="24"/>
        </w:rPr>
        <w:t>например, артишоки</w:t>
      </w:r>
      <w:r w:rsidRPr="007953B7">
        <w:rPr>
          <w:rFonts w:ascii="Times New Roman" w:hAnsi="Times New Roman" w:cs="Times New Roman"/>
          <w:sz w:val="24"/>
          <w:szCs w:val="24"/>
        </w:rPr>
        <w:t>&gt;</w:t>
      </w:r>
    </w:p>
    <w:p w:rsidR="007953B7" w:rsidRDefault="007953B7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953B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остящий в </w:t>
      </w:r>
      <w:r>
        <w:rPr>
          <w:rFonts w:ascii="Times New Roman" w:hAnsi="Times New Roman" w:cs="Times New Roman"/>
          <w:sz w:val="24"/>
          <w:szCs w:val="24"/>
          <w:lang w:val="en-US"/>
        </w:rPr>
        <w:t>fb</w:t>
      </w:r>
      <w:r w:rsidRPr="007953B7">
        <w:rPr>
          <w:rFonts w:ascii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hAnsi="Times New Roman" w:cs="Times New Roman"/>
          <w:sz w:val="24"/>
          <w:szCs w:val="24"/>
        </w:rPr>
        <w:t>или где-то еще</w:t>
      </w:r>
      <w:r w:rsidRPr="007953B7">
        <w:rPr>
          <w:rFonts w:ascii="Times New Roman" w:hAnsi="Times New Roman" w:cs="Times New Roman"/>
          <w:sz w:val="24"/>
          <w:szCs w:val="24"/>
        </w:rPr>
        <w:t>&gt;</w:t>
      </w:r>
    </w:p>
    <w:p w:rsidR="007953B7" w:rsidRDefault="007953B7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953B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ыбак </w:t>
      </w:r>
      <w:r w:rsidRPr="007953B7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указать техническое средство, </w:t>
      </w:r>
      <w:r w:rsidRPr="007953B7">
        <w:rPr>
          <w:rFonts w:ascii="Times New Roman" w:hAnsi="Times New Roman" w:cs="Times New Roman"/>
          <w:i/>
          <w:sz w:val="24"/>
          <w:szCs w:val="24"/>
        </w:rPr>
        <w:t>например, невод</w:t>
      </w:r>
      <w:r w:rsidRPr="007953B7">
        <w:rPr>
          <w:rFonts w:ascii="Times New Roman" w:hAnsi="Times New Roman" w:cs="Times New Roman"/>
          <w:sz w:val="24"/>
          <w:szCs w:val="24"/>
        </w:rPr>
        <w:t>&gt;</w:t>
      </w:r>
    </w:p>
    <w:p w:rsidR="007953B7" w:rsidRDefault="007953B7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953B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обаковод 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sz w:val="24"/>
          <w:szCs w:val="24"/>
        </w:rPr>
        <w:t>указать породу собаки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7953B7" w:rsidRDefault="007953B7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953B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елезритель </w:t>
      </w:r>
      <w:r w:rsidRPr="00096D93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096D93">
        <w:rPr>
          <w:rFonts w:ascii="Times New Roman" w:hAnsi="Times New Roman" w:cs="Times New Roman"/>
          <w:sz w:val="24"/>
          <w:szCs w:val="24"/>
        </w:rPr>
        <w:t xml:space="preserve">вкусовые предпочтения, </w:t>
      </w:r>
      <w:r w:rsidR="00096D93" w:rsidRPr="00096D93">
        <w:rPr>
          <w:rFonts w:ascii="Times New Roman" w:hAnsi="Times New Roman" w:cs="Times New Roman"/>
          <w:i/>
          <w:sz w:val="24"/>
          <w:szCs w:val="24"/>
        </w:rPr>
        <w:t>например, биатлон</w:t>
      </w:r>
      <w:r w:rsidRPr="00096D93">
        <w:rPr>
          <w:rFonts w:ascii="Times New Roman" w:hAnsi="Times New Roman" w:cs="Times New Roman"/>
          <w:sz w:val="24"/>
          <w:szCs w:val="24"/>
        </w:rPr>
        <w:t>&gt;</w:t>
      </w:r>
    </w:p>
    <w:p w:rsidR="00096D93" w:rsidRDefault="00096D93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96D93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чащийся </w:t>
      </w:r>
      <w:r w:rsidRPr="00096D93">
        <w:rPr>
          <w:rFonts w:ascii="Times New Roman" w:hAnsi="Times New Roman" w:cs="Times New Roman"/>
          <w:sz w:val="24"/>
          <w:szCs w:val="24"/>
        </w:rPr>
        <w:t>&lt;</w:t>
      </w:r>
      <w:r w:rsidRPr="00096D93">
        <w:rPr>
          <w:rFonts w:ascii="Times New Roman" w:hAnsi="Times New Roman" w:cs="Times New Roman"/>
          <w:i/>
          <w:sz w:val="24"/>
          <w:szCs w:val="24"/>
        </w:rPr>
        <w:t>например, курсы кройки и шитья</w:t>
      </w:r>
      <w:r w:rsidRPr="00096D93">
        <w:rPr>
          <w:rFonts w:ascii="Times New Roman" w:hAnsi="Times New Roman" w:cs="Times New Roman"/>
          <w:sz w:val="24"/>
          <w:szCs w:val="24"/>
        </w:rPr>
        <w:t>&gt;</w:t>
      </w:r>
    </w:p>
    <w:p w:rsidR="00096D93" w:rsidRDefault="00096D93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096D93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илателист </w:t>
      </w:r>
      <w:r w:rsidRPr="00096D93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указать тематику, </w:t>
      </w:r>
      <w:r w:rsidRPr="00096D93">
        <w:rPr>
          <w:rFonts w:ascii="Times New Roman" w:hAnsi="Times New Roman" w:cs="Times New Roman"/>
          <w:i/>
          <w:sz w:val="24"/>
          <w:szCs w:val="24"/>
        </w:rPr>
        <w:t>например, африканские бабочки</w:t>
      </w:r>
      <w:r w:rsidRPr="00096D93">
        <w:rPr>
          <w:rFonts w:ascii="Times New Roman" w:hAnsi="Times New Roman" w:cs="Times New Roman"/>
          <w:sz w:val="24"/>
          <w:szCs w:val="24"/>
        </w:rPr>
        <w:t>&gt;</w:t>
      </w:r>
    </w:p>
    <w:p w:rsidR="00096D93" w:rsidRDefault="00096D93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096D93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удожник </w:t>
      </w:r>
      <w:r w:rsidRPr="00096D93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уточнить жанр, </w:t>
      </w:r>
      <w:r w:rsidRPr="00096D93">
        <w:rPr>
          <w:rFonts w:ascii="Times New Roman" w:hAnsi="Times New Roman" w:cs="Times New Roman"/>
          <w:i/>
          <w:sz w:val="24"/>
          <w:szCs w:val="24"/>
        </w:rPr>
        <w:t>например, акварель</w:t>
      </w:r>
      <w:r w:rsidRPr="00096D93">
        <w:rPr>
          <w:rFonts w:ascii="Times New Roman" w:hAnsi="Times New Roman" w:cs="Times New Roman"/>
          <w:sz w:val="24"/>
          <w:szCs w:val="24"/>
        </w:rPr>
        <w:t>&gt;</w:t>
      </w:r>
    </w:p>
    <w:p w:rsidR="00096D93" w:rsidRDefault="00096D93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096D93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енитель прекрасного </w:t>
      </w:r>
      <w:r w:rsidRPr="00096D93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конкретизировать, </w:t>
      </w:r>
      <w:r w:rsidRPr="00096D93">
        <w:rPr>
          <w:rFonts w:ascii="Times New Roman" w:hAnsi="Times New Roman" w:cs="Times New Roman"/>
          <w:i/>
          <w:sz w:val="24"/>
          <w:szCs w:val="24"/>
        </w:rPr>
        <w:t>например, античная скульптура</w:t>
      </w:r>
      <w:r w:rsidRPr="00096D93">
        <w:rPr>
          <w:rFonts w:ascii="Times New Roman" w:hAnsi="Times New Roman" w:cs="Times New Roman"/>
          <w:sz w:val="24"/>
          <w:szCs w:val="24"/>
        </w:rPr>
        <w:t>&gt;</w:t>
      </w:r>
    </w:p>
    <w:p w:rsidR="00096D93" w:rsidRDefault="00096D93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096D93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итатель </w:t>
      </w:r>
      <w:r w:rsidRPr="00096D93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уточнить жанр, </w:t>
      </w:r>
      <w:r w:rsidRPr="00096D93">
        <w:rPr>
          <w:rFonts w:ascii="Times New Roman" w:hAnsi="Times New Roman" w:cs="Times New Roman"/>
          <w:i/>
          <w:sz w:val="24"/>
          <w:szCs w:val="24"/>
        </w:rPr>
        <w:t>например, сонеты</w:t>
      </w:r>
      <w:r w:rsidRPr="00096D93">
        <w:rPr>
          <w:rFonts w:ascii="Times New Roman" w:hAnsi="Times New Roman" w:cs="Times New Roman"/>
          <w:sz w:val="24"/>
          <w:szCs w:val="24"/>
        </w:rPr>
        <w:t>&gt;</w:t>
      </w:r>
    </w:p>
    <w:p w:rsidR="00096D93" w:rsidRDefault="00096D93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096D93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ахматист </w:t>
      </w:r>
      <w:r w:rsidRPr="00096D93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указать предпочтения, </w:t>
      </w:r>
      <w:r w:rsidRPr="00096D93">
        <w:rPr>
          <w:rFonts w:ascii="Times New Roman" w:hAnsi="Times New Roman" w:cs="Times New Roman"/>
          <w:i/>
          <w:sz w:val="24"/>
          <w:szCs w:val="24"/>
        </w:rPr>
        <w:t>например, белыми</w:t>
      </w:r>
      <w:r w:rsidRPr="00096D93">
        <w:rPr>
          <w:rFonts w:ascii="Times New Roman" w:hAnsi="Times New Roman" w:cs="Times New Roman"/>
          <w:sz w:val="24"/>
          <w:szCs w:val="24"/>
        </w:rPr>
        <w:t>&gt;</w:t>
      </w:r>
    </w:p>
    <w:p w:rsidR="00096D93" w:rsidRDefault="00096D93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096D93">
        <w:rPr>
          <w:rFonts w:ascii="Times New Roman" w:hAnsi="Times New Roman" w:cs="Times New Roman"/>
          <w:b/>
          <w:sz w:val="28"/>
          <w:szCs w:val="28"/>
        </w:rPr>
        <w:t>Щ</w:t>
      </w:r>
      <w:r>
        <w:rPr>
          <w:rFonts w:ascii="Times New Roman" w:hAnsi="Times New Roman" w:cs="Times New Roman"/>
          <w:sz w:val="24"/>
          <w:szCs w:val="24"/>
        </w:rPr>
        <w:t xml:space="preserve">еголь 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sz w:val="24"/>
          <w:szCs w:val="24"/>
        </w:rPr>
        <w:t>указать цулевую аудиторию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096D93" w:rsidRDefault="00096D93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096D93">
        <w:rPr>
          <w:rFonts w:ascii="Times New Roman" w:hAnsi="Times New Roman" w:cs="Times New Roman"/>
          <w:b/>
          <w:sz w:val="28"/>
          <w:szCs w:val="28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колог </w:t>
      </w:r>
      <w:r w:rsidRPr="00096D93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конкретизировать направление, </w:t>
      </w:r>
      <w:r w:rsidRPr="00096D93">
        <w:rPr>
          <w:rFonts w:ascii="Times New Roman" w:hAnsi="Times New Roman" w:cs="Times New Roman"/>
          <w:i/>
          <w:sz w:val="24"/>
          <w:szCs w:val="24"/>
        </w:rPr>
        <w:t>например, разделение мусора</w:t>
      </w:r>
      <w:r w:rsidRPr="00096D93">
        <w:rPr>
          <w:rFonts w:ascii="Times New Roman" w:hAnsi="Times New Roman" w:cs="Times New Roman"/>
          <w:sz w:val="24"/>
          <w:szCs w:val="24"/>
        </w:rPr>
        <w:t>&gt;</w:t>
      </w:r>
    </w:p>
    <w:p w:rsidR="00096D93" w:rsidRDefault="00096D93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096D93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морист </w:t>
      </w:r>
      <w:r w:rsidRPr="00096D93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определить жанр, </w:t>
      </w:r>
      <w:r w:rsidRPr="00096D93">
        <w:rPr>
          <w:rFonts w:ascii="Times New Roman" w:hAnsi="Times New Roman" w:cs="Times New Roman"/>
          <w:i/>
          <w:sz w:val="24"/>
          <w:szCs w:val="24"/>
        </w:rPr>
        <w:t>например, анекдоты 70х</w:t>
      </w:r>
      <w:r w:rsidRPr="00096D93">
        <w:rPr>
          <w:rFonts w:ascii="Times New Roman" w:hAnsi="Times New Roman" w:cs="Times New Roman"/>
          <w:sz w:val="24"/>
          <w:szCs w:val="24"/>
        </w:rPr>
        <w:t>&gt;</w:t>
      </w:r>
    </w:p>
    <w:p w:rsidR="00096D93" w:rsidRPr="00096D93" w:rsidRDefault="00096D93" w:rsidP="00271BE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096D93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зыковед </w:t>
      </w:r>
      <w:r w:rsidRPr="00096D93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уточнить, </w:t>
      </w:r>
      <w:r w:rsidRPr="00271BE9">
        <w:rPr>
          <w:rFonts w:ascii="Times New Roman" w:hAnsi="Times New Roman" w:cs="Times New Roman"/>
          <w:i/>
          <w:sz w:val="24"/>
          <w:szCs w:val="24"/>
        </w:rPr>
        <w:t>например, вольный перево</w:t>
      </w:r>
      <w:bookmarkStart w:id="0" w:name="_GoBack"/>
      <w:bookmarkEnd w:id="0"/>
      <w:r w:rsidRPr="00271BE9">
        <w:rPr>
          <w:rFonts w:ascii="Times New Roman" w:hAnsi="Times New Roman" w:cs="Times New Roman"/>
          <w:i/>
          <w:sz w:val="24"/>
          <w:szCs w:val="24"/>
        </w:rPr>
        <w:t>д ненормативной лексики</w:t>
      </w:r>
      <w:r w:rsidRPr="00096D93">
        <w:rPr>
          <w:rFonts w:ascii="Times New Roman" w:hAnsi="Times New Roman" w:cs="Times New Roman"/>
          <w:sz w:val="24"/>
          <w:szCs w:val="24"/>
        </w:rPr>
        <w:t>&gt;</w:t>
      </w:r>
    </w:p>
    <w:sectPr w:rsidR="00096D93" w:rsidRPr="0009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82"/>
    <w:rsid w:val="00096D93"/>
    <w:rsid w:val="0013004D"/>
    <w:rsid w:val="00271BE9"/>
    <w:rsid w:val="007953B7"/>
    <w:rsid w:val="00902CA6"/>
    <w:rsid w:val="00BF5482"/>
    <w:rsid w:val="00E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2021-05-06T19:46:00Z</dcterms:created>
  <dcterms:modified xsi:type="dcterms:W3CDTF">2021-05-06T21:15:00Z</dcterms:modified>
</cp:coreProperties>
</file>