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87" w:rsidRPr="000237F9" w:rsidRDefault="00BE225F" w:rsidP="00BE225F">
      <w:pPr>
        <w:jc w:val="center"/>
        <w:rPr>
          <w:i/>
          <w:sz w:val="22"/>
        </w:rPr>
      </w:pPr>
      <w:r>
        <w:rPr>
          <w:b/>
        </w:rPr>
        <w:t>Т</w:t>
      </w:r>
      <w:r w:rsidRPr="00BE225F">
        <w:rPr>
          <w:b/>
        </w:rPr>
        <w:t xml:space="preserve">емы курсовых/дипломных работ </w:t>
      </w:r>
      <w:r w:rsidR="00DE64CC">
        <w:rPr>
          <w:b/>
        </w:rPr>
        <w:t>в 2021 году</w:t>
      </w:r>
      <w:r w:rsidRPr="00BE225F">
        <w:rPr>
          <w:b/>
        </w:rPr>
        <w:br/>
      </w:r>
      <w:r w:rsidR="00DE64CC" w:rsidRPr="000237F9">
        <w:rPr>
          <w:i/>
          <w:sz w:val="22"/>
        </w:rPr>
        <w:t>Руководители – Эдуард Евгеньевич Левин, Виктория Андреевна Никитина</w:t>
      </w:r>
    </w:p>
    <w:p w:rsidR="00BE225F" w:rsidRPr="000237F9" w:rsidRDefault="00BE225F" w:rsidP="00BE225F">
      <w:pPr>
        <w:rPr>
          <w:b/>
          <w:sz w:val="22"/>
        </w:rPr>
      </w:pPr>
    </w:p>
    <w:p w:rsidR="00BE225F" w:rsidRDefault="00BE225F" w:rsidP="00BE225F">
      <w:pPr>
        <w:rPr>
          <w:sz w:val="22"/>
        </w:rPr>
      </w:pPr>
      <w:r w:rsidRPr="00BE225F">
        <w:rPr>
          <w:sz w:val="22"/>
        </w:rPr>
        <w:t xml:space="preserve">1. </w:t>
      </w:r>
      <w:r>
        <w:rPr>
          <w:sz w:val="22"/>
        </w:rPr>
        <w:t xml:space="preserve">Кинетика и механизмы </w:t>
      </w:r>
      <w:proofErr w:type="spellStart"/>
      <w:r>
        <w:rPr>
          <w:sz w:val="22"/>
        </w:rPr>
        <w:t>фотоэлектролиза</w:t>
      </w:r>
      <w:proofErr w:type="spellEnd"/>
      <w:r>
        <w:rPr>
          <w:sz w:val="22"/>
        </w:rPr>
        <w:t xml:space="preserve"> воды</w:t>
      </w:r>
      <w:r w:rsidR="00700F21">
        <w:rPr>
          <w:sz w:val="22"/>
        </w:rPr>
        <w:t xml:space="preserve"> на оксидах переходных металлов</w:t>
      </w:r>
    </w:p>
    <w:p w:rsidR="00BE225F" w:rsidRDefault="00BE225F" w:rsidP="00BE225F">
      <w:pPr>
        <w:rPr>
          <w:sz w:val="22"/>
        </w:rPr>
      </w:pPr>
    </w:p>
    <w:p w:rsidR="00BE225F" w:rsidRDefault="00BE225F" w:rsidP="00BE225F">
      <w:pPr>
        <w:jc w:val="both"/>
        <w:rPr>
          <w:sz w:val="20"/>
        </w:rPr>
      </w:pPr>
      <w:r w:rsidRPr="00BE225F">
        <w:rPr>
          <w:sz w:val="20"/>
        </w:rPr>
        <w:t xml:space="preserve">Многие оксиды переходных металлов </w:t>
      </w:r>
      <w:r>
        <w:rPr>
          <w:sz w:val="20"/>
        </w:rPr>
        <w:t xml:space="preserve">являются полупроводниками, способными поглощать солнечный свет и генерировать активные носители заряда (электроны и дырки). Эти носители заряда в определенных условиях вступают в электрохимическую реакцию с водой, разлагая ее на водород и кислород. Полученный таким образом водород называют «зеленым», </w:t>
      </w:r>
      <w:r w:rsidR="006A5386">
        <w:rPr>
          <w:sz w:val="20"/>
        </w:rPr>
        <w:t>поскольку его получение не связано с выбросом в атмосферу</w:t>
      </w:r>
      <w:r>
        <w:rPr>
          <w:sz w:val="20"/>
        </w:rPr>
        <w:t xml:space="preserve"> </w:t>
      </w:r>
      <w:r>
        <w:rPr>
          <w:sz w:val="20"/>
          <w:lang w:val="en-US"/>
        </w:rPr>
        <w:t>CO</w:t>
      </w:r>
      <w:r w:rsidRPr="00BE225F">
        <w:rPr>
          <w:sz w:val="20"/>
          <w:vertAlign w:val="subscript"/>
        </w:rPr>
        <w:t>2</w:t>
      </w:r>
      <w:r w:rsidRPr="00BE225F">
        <w:rPr>
          <w:sz w:val="20"/>
        </w:rPr>
        <w:t>,</w:t>
      </w:r>
      <w:r>
        <w:rPr>
          <w:sz w:val="20"/>
        </w:rPr>
        <w:t xml:space="preserve"> накопление которого крайне негативно влияет на экологию. </w:t>
      </w:r>
      <w:r w:rsidR="006A5386">
        <w:rPr>
          <w:sz w:val="20"/>
        </w:rPr>
        <w:t>«</w:t>
      </w:r>
      <w:r>
        <w:rPr>
          <w:sz w:val="20"/>
        </w:rPr>
        <w:t>Зеленый</w:t>
      </w:r>
      <w:r w:rsidR="006A5386">
        <w:rPr>
          <w:sz w:val="20"/>
        </w:rPr>
        <w:t>»</w:t>
      </w:r>
      <w:r>
        <w:rPr>
          <w:sz w:val="20"/>
        </w:rPr>
        <w:t xml:space="preserve"> водород далее может использоваться как топливо в кислород-водородных топливных элементах, что позволит значительно </w:t>
      </w:r>
      <w:proofErr w:type="spellStart"/>
      <w:r>
        <w:rPr>
          <w:sz w:val="20"/>
        </w:rPr>
        <w:t>декарбонизировать</w:t>
      </w:r>
      <w:proofErr w:type="spellEnd"/>
      <w:r>
        <w:rPr>
          <w:sz w:val="20"/>
        </w:rPr>
        <w:t xml:space="preserve"> энергетический сектор. </w:t>
      </w:r>
      <w:proofErr w:type="spellStart"/>
      <w:r>
        <w:rPr>
          <w:sz w:val="20"/>
        </w:rPr>
        <w:t>Фото</w:t>
      </w:r>
      <w:r w:rsidR="001527A2">
        <w:rPr>
          <w:sz w:val="20"/>
        </w:rPr>
        <w:t>электрокаталические</w:t>
      </w:r>
      <w:proofErr w:type="spellEnd"/>
      <w:r w:rsidR="001527A2">
        <w:rPr>
          <w:sz w:val="20"/>
        </w:rPr>
        <w:t xml:space="preserve"> процессы на оксидах переходных металлов (</w:t>
      </w:r>
      <w:r w:rsidR="001527A2">
        <w:rPr>
          <w:sz w:val="20"/>
          <w:lang w:val="en-US"/>
        </w:rPr>
        <w:t>WO</w:t>
      </w:r>
      <w:r w:rsidR="001527A2" w:rsidRPr="001527A2">
        <w:rPr>
          <w:sz w:val="20"/>
          <w:vertAlign w:val="subscript"/>
        </w:rPr>
        <w:t>3</w:t>
      </w:r>
      <w:r w:rsidR="001527A2" w:rsidRPr="001527A2">
        <w:rPr>
          <w:sz w:val="20"/>
        </w:rPr>
        <w:t xml:space="preserve">, </w:t>
      </w:r>
      <w:r w:rsidR="001527A2">
        <w:rPr>
          <w:sz w:val="20"/>
          <w:lang w:val="en-US"/>
        </w:rPr>
        <w:t>Cu</w:t>
      </w:r>
      <w:r w:rsidR="001527A2" w:rsidRPr="001527A2">
        <w:rPr>
          <w:sz w:val="20"/>
          <w:vertAlign w:val="subscript"/>
        </w:rPr>
        <w:t>2</w:t>
      </w:r>
      <w:r w:rsidR="001527A2">
        <w:rPr>
          <w:sz w:val="20"/>
          <w:lang w:val="en-US"/>
        </w:rPr>
        <w:t>O</w:t>
      </w:r>
      <w:r w:rsidR="001527A2" w:rsidRPr="001527A2">
        <w:rPr>
          <w:sz w:val="20"/>
        </w:rPr>
        <w:t xml:space="preserve">, </w:t>
      </w:r>
      <w:r w:rsidR="001527A2">
        <w:rPr>
          <w:sz w:val="20"/>
          <w:lang w:val="en-US"/>
        </w:rPr>
        <w:t>Fe</w:t>
      </w:r>
      <w:r w:rsidR="001527A2" w:rsidRPr="001527A2">
        <w:rPr>
          <w:sz w:val="20"/>
          <w:vertAlign w:val="subscript"/>
        </w:rPr>
        <w:t>2</w:t>
      </w:r>
      <w:r w:rsidR="001527A2">
        <w:rPr>
          <w:sz w:val="20"/>
          <w:lang w:val="en-US"/>
        </w:rPr>
        <w:t>O</w:t>
      </w:r>
      <w:r w:rsidR="001527A2" w:rsidRPr="001527A2">
        <w:rPr>
          <w:sz w:val="20"/>
          <w:vertAlign w:val="subscript"/>
        </w:rPr>
        <w:t>3</w:t>
      </w:r>
      <w:r w:rsidR="001527A2" w:rsidRPr="001527A2">
        <w:rPr>
          <w:sz w:val="20"/>
        </w:rPr>
        <w:t xml:space="preserve">, </w:t>
      </w:r>
      <w:proofErr w:type="spellStart"/>
      <w:r w:rsidR="001527A2">
        <w:rPr>
          <w:sz w:val="20"/>
          <w:lang w:val="en-US"/>
        </w:rPr>
        <w:t>LaFeO</w:t>
      </w:r>
      <w:proofErr w:type="spellEnd"/>
      <w:r w:rsidR="001527A2" w:rsidRPr="001527A2">
        <w:rPr>
          <w:sz w:val="20"/>
          <w:vertAlign w:val="subscript"/>
        </w:rPr>
        <w:t>3</w:t>
      </w:r>
      <w:r w:rsidR="001527A2" w:rsidRPr="001527A2">
        <w:rPr>
          <w:sz w:val="20"/>
        </w:rPr>
        <w:t xml:space="preserve">, </w:t>
      </w:r>
      <w:proofErr w:type="spellStart"/>
      <w:r w:rsidR="001527A2">
        <w:rPr>
          <w:sz w:val="20"/>
          <w:lang w:val="en-US"/>
        </w:rPr>
        <w:t>BiVO</w:t>
      </w:r>
      <w:proofErr w:type="spellEnd"/>
      <w:r w:rsidR="001527A2" w:rsidRPr="001527A2">
        <w:rPr>
          <w:sz w:val="20"/>
          <w:vertAlign w:val="subscript"/>
        </w:rPr>
        <w:t>4</w:t>
      </w:r>
      <w:r w:rsidR="001527A2" w:rsidRPr="001527A2">
        <w:rPr>
          <w:sz w:val="20"/>
        </w:rPr>
        <w:t xml:space="preserve">) </w:t>
      </w:r>
      <w:r>
        <w:rPr>
          <w:sz w:val="20"/>
        </w:rPr>
        <w:t xml:space="preserve">открывают путь к получению дешевого «зеленого» водорода из воды под действием солнечного света, однако </w:t>
      </w:r>
      <w:r w:rsidR="000526C5">
        <w:rPr>
          <w:sz w:val="20"/>
        </w:rPr>
        <w:t>известные</w:t>
      </w:r>
      <w:r>
        <w:rPr>
          <w:sz w:val="20"/>
        </w:rPr>
        <w:t xml:space="preserve"> на текущий момент материалы демонстрируют крайне низкую эффективность преобразования энергии солнечного света в энергию химических связей</w:t>
      </w:r>
      <w:r w:rsidR="000526C5">
        <w:rPr>
          <w:sz w:val="20"/>
        </w:rPr>
        <w:t xml:space="preserve"> в молекулах </w:t>
      </w:r>
      <w:r w:rsidR="000526C5">
        <w:rPr>
          <w:sz w:val="20"/>
          <w:lang w:val="en-US"/>
        </w:rPr>
        <w:t>H</w:t>
      </w:r>
      <w:r w:rsidR="000526C5" w:rsidRPr="000526C5">
        <w:rPr>
          <w:sz w:val="20"/>
          <w:vertAlign w:val="subscript"/>
        </w:rPr>
        <w:t>2</w:t>
      </w:r>
      <w:r w:rsidR="000526C5" w:rsidRPr="000526C5">
        <w:rPr>
          <w:sz w:val="20"/>
        </w:rPr>
        <w:t xml:space="preserve"> </w:t>
      </w:r>
      <w:r w:rsidR="000526C5">
        <w:rPr>
          <w:sz w:val="20"/>
        </w:rPr>
        <w:t xml:space="preserve">и </w:t>
      </w:r>
      <w:r w:rsidR="000526C5">
        <w:rPr>
          <w:sz w:val="20"/>
          <w:lang w:val="en-US"/>
        </w:rPr>
        <w:t>O</w:t>
      </w:r>
      <w:r w:rsidR="000526C5" w:rsidRPr="000526C5">
        <w:rPr>
          <w:sz w:val="20"/>
          <w:vertAlign w:val="subscript"/>
        </w:rPr>
        <w:t>2</w:t>
      </w:r>
      <w:r w:rsidR="00700F21">
        <w:rPr>
          <w:sz w:val="20"/>
        </w:rPr>
        <w:t>, и,</w:t>
      </w:r>
      <w:r>
        <w:rPr>
          <w:sz w:val="20"/>
        </w:rPr>
        <w:t xml:space="preserve"> кроме того, достаточно быстро теряют активность. В рамках работы по данному направлению будут решаться задачи установле</w:t>
      </w:r>
      <w:r w:rsidR="00FC2AB2">
        <w:rPr>
          <w:sz w:val="20"/>
        </w:rPr>
        <w:t>ния ключевых ограничений</w:t>
      </w:r>
      <w:r w:rsidR="00287B75">
        <w:rPr>
          <w:sz w:val="20"/>
        </w:rPr>
        <w:t xml:space="preserve"> стабильности</w:t>
      </w:r>
      <w:r w:rsidR="00FC2AB2">
        <w:rPr>
          <w:sz w:val="20"/>
        </w:rPr>
        <w:t xml:space="preserve"> </w:t>
      </w:r>
      <w:proofErr w:type="spellStart"/>
      <w:r w:rsidR="00FC2AB2">
        <w:rPr>
          <w:sz w:val="20"/>
        </w:rPr>
        <w:t>фо</w:t>
      </w:r>
      <w:r w:rsidR="00DB29A7">
        <w:rPr>
          <w:sz w:val="20"/>
        </w:rPr>
        <w:t>тоэлектрокаталитических</w:t>
      </w:r>
      <w:proofErr w:type="spellEnd"/>
      <w:r w:rsidR="00DB29A7">
        <w:rPr>
          <w:sz w:val="20"/>
        </w:rPr>
        <w:t xml:space="preserve"> систем и </w:t>
      </w:r>
      <w:r w:rsidR="00FC2AB2">
        <w:rPr>
          <w:sz w:val="20"/>
        </w:rPr>
        <w:t>разраб</w:t>
      </w:r>
      <w:r w:rsidR="004720DA">
        <w:rPr>
          <w:sz w:val="20"/>
        </w:rPr>
        <w:t>отки</w:t>
      </w:r>
      <w:r w:rsidR="00FC2AB2">
        <w:rPr>
          <w:sz w:val="20"/>
        </w:rPr>
        <w:t xml:space="preserve"> пут</w:t>
      </w:r>
      <w:r w:rsidR="004720DA">
        <w:rPr>
          <w:sz w:val="20"/>
        </w:rPr>
        <w:t>ей</w:t>
      </w:r>
      <w:r w:rsidR="00FC2AB2">
        <w:rPr>
          <w:sz w:val="20"/>
        </w:rPr>
        <w:t xml:space="preserve"> стабилизации и повышения </w:t>
      </w:r>
      <w:proofErr w:type="spellStart"/>
      <w:r w:rsidR="00DB29A7">
        <w:rPr>
          <w:sz w:val="20"/>
        </w:rPr>
        <w:t>фото</w:t>
      </w:r>
      <w:r w:rsidR="00FC2AB2">
        <w:rPr>
          <w:sz w:val="20"/>
        </w:rPr>
        <w:t>электрокаталитической</w:t>
      </w:r>
      <w:proofErr w:type="spellEnd"/>
      <w:r w:rsidR="00FC2AB2">
        <w:rPr>
          <w:sz w:val="20"/>
        </w:rPr>
        <w:t xml:space="preserve"> активности полупроводниковых материалов.</w:t>
      </w:r>
    </w:p>
    <w:p w:rsidR="00DB7A0C" w:rsidRDefault="00DB7A0C" w:rsidP="00BE225F">
      <w:pPr>
        <w:jc w:val="both"/>
        <w:rPr>
          <w:sz w:val="20"/>
        </w:rPr>
      </w:pPr>
    </w:p>
    <w:p w:rsidR="00DB7A0C" w:rsidRDefault="00F27CEF" w:rsidP="00F27CEF">
      <w:pPr>
        <w:jc w:val="center"/>
        <w:rPr>
          <w:sz w:val="20"/>
        </w:rPr>
      </w:pPr>
      <w:r w:rsidRPr="00F27CEF">
        <w:rPr>
          <w:noProof/>
          <w:sz w:val="20"/>
        </w:rPr>
        <w:drawing>
          <wp:inline distT="0" distB="0" distL="0" distR="0" wp14:anchorId="6A06E040" wp14:editId="24D5E46D">
            <wp:extent cx="2215067" cy="1783969"/>
            <wp:effectExtent l="0" t="0" r="0" b="6985"/>
            <wp:docPr id="4" name="Picture 4" descr="Solar Hydrogen Cycle Demo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lar Hydrogen Cycle Demo Hou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36" cy="18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F8E527" wp14:editId="2AAA0E00">
            <wp:extent cx="2966437" cy="1865147"/>
            <wp:effectExtent l="0" t="0" r="5715" b="1905"/>
            <wp:docPr id="3" name="Picture 3" descr="Hydrogen Production from Photoelectrochemical Water Splitting |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drogen Production from Photoelectrochemical Water Splitting | Springer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65" cy="187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B2" w:rsidRDefault="00FC2AB2" w:rsidP="00BE225F">
      <w:pPr>
        <w:jc w:val="both"/>
        <w:rPr>
          <w:sz w:val="20"/>
        </w:rPr>
      </w:pPr>
    </w:p>
    <w:p w:rsidR="00BF2CCE" w:rsidRDefault="00577E41" w:rsidP="00577E41">
      <w:pPr>
        <w:rPr>
          <w:sz w:val="22"/>
        </w:rPr>
      </w:pPr>
      <w:r>
        <w:rPr>
          <w:sz w:val="22"/>
        </w:rPr>
        <w:t>2</w:t>
      </w:r>
      <w:r w:rsidRPr="00BE225F">
        <w:rPr>
          <w:sz w:val="22"/>
        </w:rPr>
        <w:t>.</w:t>
      </w:r>
      <w:r w:rsidR="00201170">
        <w:rPr>
          <w:sz w:val="22"/>
        </w:rPr>
        <w:t xml:space="preserve"> </w:t>
      </w:r>
      <w:r w:rsidR="00287B75">
        <w:rPr>
          <w:sz w:val="22"/>
        </w:rPr>
        <w:t>Катализаторы для электрохимического</w:t>
      </w:r>
      <w:r w:rsidR="00BF2CCE">
        <w:rPr>
          <w:sz w:val="22"/>
        </w:rPr>
        <w:t xml:space="preserve"> восстановления диоксида углерода</w:t>
      </w:r>
      <w:r w:rsidR="00287B75">
        <w:rPr>
          <w:sz w:val="22"/>
        </w:rPr>
        <w:t xml:space="preserve"> на основе </w:t>
      </w:r>
      <w:proofErr w:type="spellStart"/>
      <w:r w:rsidR="00287B75">
        <w:rPr>
          <w:sz w:val="22"/>
        </w:rPr>
        <w:t>электроосажденных</w:t>
      </w:r>
      <w:proofErr w:type="spellEnd"/>
      <w:r w:rsidR="00287B75">
        <w:rPr>
          <w:sz w:val="22"/>
        </w:rPr>
        <w:t xml:space="preserve"> сплавов неблагородных металлов</w:t>
      </w:r>
    </w:p>
    <w:p w:rsidR="00BF2CCE" w:rsidRDefault="00BF2CCE" w:rsidP="00577E41">
      <w:pPr>
        <w:rPr>
          <w:sz w:val="22"/>
        </w:rPr>
      </w:pPr>
    </w:p>
    <w:p w:rsidR="00577E41" w:rsidRDefault="00380088" w:rsidP="003800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настоящее время крайне актуальна проблема улавливания, хранения и переработки диоксида углерода, являющегося побочным продуктом подавляющего большинства химических производств и топливного сектора. Электрохимический путь переработки </w:t>
      </w:r>
      <w:r>
        <w:rPr>
          <w:sz w:val="20"/>
          <w:szCs w:val="20"/>
          <w:lang w:val="en-US"/>
        </w:rPr>
        <w:t>CO</w:t>
      </w:r>
      <w:r w:rsidRPr="00380088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подразумевает превращение этой крайне инертной молекулы в топливо (метанол и другие спирты) или в сырье для химической промышленности (формиат, синтез-газ). Эффективное преобразование </w:t>
      </w:r>
      <w:r>
        <w:rPr>
          <w:sz w:val="20"/>
          <w:szCs w:val="20"/>
          <w:lang w:val="en-US"/>
        </w:rPr>
        <w:t>CO</w:t>
      </w:r>
      <w:r w:rsidRPr="00380088">
        <w:rPr>
          <w:sz w:val="20"/>
          <w:szCs w:val="20"/>
          <w:vertAlign w:val="subscript"/>
        </w:rPr>
        <w:t>2</w:t>
      </w:r>
      <w:r w:rsidRPr="00380088">
        <w:rPr>
          <w:sz w:val="20"/>
          <w:szCs w:val="20"/>
        </w:rPr>
        <w:t xml:space="preserve"> </w:t>
      </w:r>
      <w:r>
        <w:rPr>
          <w:sz w:val="20"/>
          <w:szCs w:val="20"/>
        </w:rPr>
        <w:t>в полезные продукты требует использовани</w:t>
      </w:r>
      <w:r w:rsidR="00E5751B">
        <w:rPr>
          <w:sz w:val="20"/>
          <w:szCs w:val="20"/>
        </w:rPr>
        <w:t>я</w:t>
      </w:r>
      <w:r>
        <w:rPr>
          <w:sz w:val="20"/>
          <w:szCs w:val="20"/>
        </w:rPr>
        <w:t xml:space="preserve"> металлических катализаторов, которые должны обеспечить высокую селективность и </w:t>
      </w:r>
      <w:proofErr w:type="spellStart"/>
      <w:r>
        <w:rPr>
          <w:sz w:val="20"/>
          <w:szCs w:val="20"/>
        </w:rPr>
        <w:t>энергоэффективность</w:t>
      </w:r>
      <w:proofErr w:type="spellEnd"/>
      <w:r>
        <w:rPr>
          <w:sz w:val="20"/>
          <w:szCs w:val="20"/>
        </w:rPr>
        <w:t xml:space="preserve"> восстановления </w:t>
      </w:r>
      <w:r>
        <w:rPr>
          <w:sz w:val="20"/>
          <w:szCs w:val="20"/>
          <w:lang w:val="en-US"/>
        </w:rPr>
        <w:t>CO</w:t>
      </w:r>
      <w:r w:rsidRPr="00EA73D4">
        <w:rPr>
          <w:sz w:val="20"/>
          <w:szCs w:val="20"/>
          <w:vertAlign w:val="subscript"/>
        </w:rPr>
        <w:t>2</w:t>
      </w:r>
      <w:r w:rsidRPr="00380088">
        <w:rPr>
          <w:sz w:val="20"/>
          <w:szCs w:val="20"/>
        </w:rPr>
        <w:t xml:space="preserve">. </w:t>
      </w:r>
      <w:r>
        <w:rPr>
          <w:sz w:val="20"/>
          <w:szCs w:val="20"/>
        </w:rPr>
        <w:t>Кроме того, для практического использования данные катализаторы не должны содержать больших количеств редких и драгоценных металлов, а способ</w:t>
      </w:r>
      <w:r w:rsidR="00EA73D4">
        <w:rPr>
          <w:sz w:val="20"/>
          <w:szCs w:val="20"/>
        </w:rPr>
        <w:t>ы</w:t>
      </w:r>
      <w:r>
        <w:rPr>
          <w:sz w:val="20"/>
          <w:szCs w:val="20"/>
        </w:rPr>
        <w:t xml:space="preserve"> их синтеза и нанесения на целевой носитель должны быть экономически рентабельны. </w:t>
      </w:r>
      <w:r w:rsidR="00EA73D4">
        <w:rPr>
          <w:sz w:val="20"/>
          <w:szCs w:val="20"/>
        </w:rPr>
        <w:t>Работа по данному направлению</w:t>
      </w:r>
      <w:r>
        <w:rPr>
          <w:sz w:val="20"/>
          <w:szCs w:val="20"/>
        </w:rPr>
        <w:t xml:space="preserve"> </w:t>
      </w:r>
      <w:r w:rsidR="00EA73D4">
        <w:rPr>
          <w:sz w:val="20"/>
          <w:szCs w:val="20"/>
        </w:rPr>
        <w:t>будет включать разработку методик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электроосаждения</w:t>
      </w:r>
      <w:proofErr w:type="spellEnd"/>
      <w:r>
        <w:rPr>
          <w:sz w:val="20"/>
          <w:szCs w:val="20"/>
        </w:rPr>
        <w:t xml:space="preserve"> сплавов на основе </w:t>
      </w:r>
      <w:r>
        <w:rPr>
          <w:sz w:val="20"/>
          <w:szCs w:val="20"/>
          <w:lang w:val="en-US"/>
        </w:rPr>
        <w:t>Cu</w:t>
      </w:r>
      <w:r w:rsidRPr="00380088">
        <w:rPr>
          <w:sz w:val="20"/>
          <w:szCs w:val="20"/>
        </w:rPr>
        <w:t>,</w:t>
      </w:r>
      <w:r w:rsidR="00E5751B">
        <w:rPr>
          <w:sz w:val="20"/>
          <w:szCs w:val="20"/>
        </w:rPr>
        <w:t xml:space="preserve"> </w:t>
      </w:r>
      <w:r w:rsidR="00E5751B">
        <w:rPr>
          <w:sz w:val="20"/>
          <w:szCs w:val="20"/>
          <w:lang w:val="en-US"/>
        </w:rPr>
        <w:t>Zn</w:t>
      </w:r>
      <w:r w:rsidR="00E5751B" w:rsidRPr="00E5751B">
        <w:rPr>
          <w:sz w:val="20"/>
          <w:szCs w:val="20"/>
        </w:rPr>
        <w:t>,</w:t>
      </w:r>
      <w:r w:rsidRPr="0038008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Sn</w:t>
      </w:r>
      <w:r w:rsidR="00E5751B">
        <w:rPr>
          <w:sz w:val="20"/>
          <w:szCs w:val="20"/>
        </w:rPr>
        <w:t xml:space="preserve"> и</w:t>
      </w:r>
      <w:r w:rsidRPr="00380088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Ni</w:t>
      </w:r>
      <w:r w:rsidR="00EA73D4">
        <w:rPr>
          <w:sz w:val="20"/>
          <w:szCs w:val="20"/>
        </w:rPr>
        <w:t xml:space="preserve"> с контролем морфологии</w:t>
      </w:r>
      <w:r w:rsidR="00E5751B">
        <w:rPr>
          <w:sz w:val="20"/>
          <w:szCs w:val="20"/>
        </w:rPr>
        <w:t xml:space="preserve"> осадка</w:t>
      </w:r>
      <w:r w:rsidR="00EA73D4">
        <w:rPr>
          <w:sz w:val="20"/>
          <w:szCs w:val="20"/>
        </w:rPr>
        <w:t xml:space="preserve"> и состава</w:t>
      </w:r>
      <w:r w:rsidR="00E5751B">
        <w:rPr>
          <w:sz w:val="20"/>
          <w:szCs w:val="20"/>
        </w:rPr>
        <w:t xml:space="preserve"> сплава</w:t>
      </w:r>
      <w:r w:rsidR="00EA73D4">
        <w:rPr>
          <w:sz w:val="20"/>
          <w:szCs w:val="20"/>
        </w:rPr>
        <w:t xml:space="preserve">, а также проверку селективности и стабильности данных </w:t>
      </w:r>
      <w:proofErr w:type="spellStart"/>
      <w:r w:rsidR="00EA73D4">
        <w:rPr>
          <w:sz w:val="20"/>
          <w:szCs w:val="20"/>
        </w:rPr>
        <w:t>электрокатализаторов</w:t>
      </w:r>
      <w:proofErr w:type="spellEnd"/>
      <w:r w:rsidR="00E5751B">
        <w:rPr>
          <w:sz w:val="20"/>
          <w:szCs w:val="20"/>
        </w:rPr>
        <w:t xml:space="preserve"> в реалистичных экспериментальных условиях</w:t>
      </w:r>
      <w:r w:rsidR="00EA73D4">
        <w:rPr>
          <w:sz w:val="20"/>
          <w:szCs w:val="20"/>
        </w:rPr>
        <w:t>.</w:t>
      </w:r>
    </w:p>
    <w:p w:rsidR="00EA73D4" w:rsidRDefault="00EA73D4" w:rsidP="00380088">
      <w:pPr>
        <w:jc w:val="both"/>
        <w:rPr>
          <w:sz w:val="22"/>
          <w:szCs w:val="20"/>
        </w:rPr>
      </w:pPr>
    </w:p>
    <w:p w:rsidR="007F0526" w:rsidRDefault="007F0526" w:rsidP="00380088">
      <w:pPr>
        <w:jc w:val="both"/>
        <w:rPr>
          <w:sz w:val="22"/>
          <w:szCs w:val="20"/>
        </w:rPr>
      </w:pPr>
      <w:r>
        <w:rPr>
          <w:noProof/>
        </w:rPr>
        <w:drawing>
          <wp:inline distT="0" distB="0" distL="0" distR="0">
            <wp:extent cx="1779270" cy="177927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85" cy="17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526">
        <w:rPr>
          <w:noProof/>
          <w:sz w:val="22"/>
          <w:szCs w:val="20"/>
        </w:rPr>
        <w:drawing>
          <wp:inline distT="0" distB="0" distL="0" distR="0" wp14:anchorId="5C336D73" wp14:editId="3BFAAD6B">
            <wp:extent cx="1809750" cy="1781175"/>
            <wp:effectExtent l="0" t="0" r="0" b="9525"/>
            <wp:docPr id="1163" name="Google Shape;1163;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Google Shape;1163;p3"/>
                    <pic:cNvPicPr preferRelativeResize="0"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526">
        <w:rPr>
          <w:noProof/>
          <w:sz w:val="22"/>
          <w:szCs w:val="20"/>
        </w:rPr>
        <w:drawing>
          <wp:inline distT="0" distB="0" distL="0" distR="0" wp14:anchorId="70C5CCEC" wp14:editId="6F537FEE">
            <wp:extent cx="2105025" cy="1729575"/>
            <wp:effectExtent l="0" t="0" r="0" b="4445"/>
            <wp:docPr id="1165" name="Google Shape;1165;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Google Shape;1165;p3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21577" cy="17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26" w:rsidRPr="00183D21" w:rsidRDefault="007F0526" w:rsidP="00380088">
      <w:pPr>
        <w:jc w:val="both"/>
        <w:rPr>
          <w:sz w:val="22"/>
          <w:szCs w:val="20"/>
        </w:rPr>
      </w:pPr>
    </w:p>
    <w:p w:rsidR="00FC2AB2" w:rsidRPr="00183D21" w:rsidRDefault="003F5F14" w:rsidP="00577E41">
      <w:pPr>
        <w:jc w:val="both"/>
        <w:rPr>
          <w:sz w:val="22"/>
          <w:szCs w:val="20"/>
        </w:rPr>
      </w:pPr>
      <w:r w:rsidRPr="00183D21">
        <w:rPr>
          <w:sz w:val="22"/>
          <w:szCs w:val="20"/>
        </w:rPr>
        <w:t xml:space="preserve">3. </w:t>
      </w:r>
      <w:r w:rsidR="00183D21" w:rsidRPr="00183D21">
        <w:rPr>
          <w:sz w:val="22"/>
          <w:szCs w:val="20"/>
        </w:rPr>
        <w:t>Влияние температуры на кинетику интеркаляции катионов щелочных металлов в материалы для литий- и натрий-ионных аккумуляторов</w:t>
      </w:r>
    </w:p>
    <w:p w:rsidR="00183D21" w:rsidRDefault="00183D21" w:rsidP="00577E41">
      <w:pPr>
        <w:jc w:val="both"/>
        <w:rPr>
          <w:sz w:val="20"/>
          <w:szCs w:val="20"/>
        </w:rPr>
      </w:pPr>
    </w:p>
    <w:p w:rsidR="00183D21" w:rsidRDefault="00183D21" w:rsidP="00577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Известно, что эксплуатация литий- и натрий-ионных аккумуляторов при низких (ниже -20 </w:t>
      </w:r>
      <w:r w:rsidR="003F7949">
        <w:rPr>
          <w:rFonts w:cs="Times New Roman"/>
          <w:sz w:val="20"/>
          <w:szCs w:val="20"/>
        </w:rPr>
        <w:t>°</w:t>
      </w:r>
      <w:r>
        <w:rPr>
          <w:sz w:val="20"/>
          <w:szCs w:val="20"/>
        </w:rPr>
        <w:t>С) температурах сопровождается серьезными</w:t>
      </w:r>
      <w:r w:rsidR="00F849B8">
        <w:rPr>
          <w:sz w:val="20"/>
          <w:szCs w:val="20"/>
        </w:rPr>
        <w:t xml:space="preserve"> рисками, наиболее существенным</w:t>
      </w:r>
      <w:r>
        <w:rPr>
          <w:sz w:val="20"/>
          <w:szCs w:val="20"/>
        </w:rPr>
        <w:t xml:space="preserve"> из которых является осаждение</w:t>
      </w:r>
      <w:r w:rsidR="00CB729E">
        <w:rPr>
          <w:sz w:val="20"/>
          <w:szCs w:val="20"/>
        </w:rPr>
        <w:t xml:space="preserve"> щелочного</w:t>
      </w:r>
      <w:r>
        <w:rPr>
          <w:sz w:val="20"/>
          <w:szCs w:val="20"/>
        </w:rPr>
        <w:t xml:space="preserve"> металла на анод аккумулятора, привод</w:t>
      </w:r>
      <w:r w:rsidR="003173E5">
        <w:rPr>
          <w:sz w:val="20"/>
          <w:szCs w:val="20"/>
        </w:rPr>
        <w:t>ящее</w:t>
      </w:r>
      <w:r>
        <w:rPr>
          <w:sz w:val="20"/>
          <w:szCs w:val="20"/>
        </w:rPr>
        <w:t xml:space="preserve"> к быстрой потери емкости. Для понимания того, как избежать негативного влияния низких температур на производительность и время </w:t>
      </w:r>
      <w:r w:rsidR="00357458">
        <w:rPr>
          <w:sz w:val="20"/>
          <w:szCs w:val="20"/>
        </w:rPr>
        <w:t>службы аккумулятора, необходимо получить информацию о природе стадии процесса, характеризующейся наиболее высокой энергией активации (лимитирующей стадии).</w:t>
      </w:r>
      <w:r w:rsidR="00A23B9A" w:rsidRPr="00A23B9A">
        <w:rPr>
          <w:sz w:val="20"/>
          <w:szCs w:val="20"/>
        </w:rPr>
        <w:t xml:space="preserve"> </w:t>
      </w:r>
      <w:r w:rsidR="00A23B9A">
        <w:rPr>
          <w:sz w:val="20"/>
          <w:szCs w:val="20"/>
        </w:rPr>
        <w:t xml:space="preserve">Эта медленная стадия может быть связана с процессами диффузии ионов в решетке материала, переносом заряда через границу материал/раствор, зарождением новой фазы при реализации фазового перехода в структуре материала, движением фазовой границы. Помимо этого, </w:t>
      </w:r>
      <w:r w:rsidR="00CB729E">
        <w:rPr>
          <w:sz w:val="20"/>
          <w:szCs w:val="20"/>
        </w:rPr>
        <w:t xml:space="preserve">возникающие </w:t>
      </w:r>
      <w:r w:rsidR="00A23B9A">
        <w:rPr>
          <w:sz w:val="20"/>
          <w:szCs w:val="20"/>
        </w:rPr>
        <w:t xml:space="preserve">кинетические ограничения также </w:t>
      </w:r>
      <w:r w:rsidR="00CB729E">
        <w:rPr>
          <w:sz w:val="20"/>
          <w:szCs w:val="20"/>
        </w:rPr>
        <w:t>могут быть связаны с</w:t>
      </w:r>
      <w:r w:rsidR="00F849B8">
        <w:rPr>
          <w:sz w:val="20"/>
          <w:szCs w:val="20"/>
        </w:rPr>
        <w:t xml:space="preserve"> неоптимальной</w:t>
      </w:r>
      <w:r w:rsidR="00A23B9A">
        <w:rPr>
          <w:sz w:val="20"/>
          <w:szCs w:val="20"/>
        </w:rPr>
        <w:t xml:space="preserve"> архитектур</w:t>
      </w:r>
      <w:r w:rsidR="00CB729E">
        <w:rPr>
          <w:sz w:val="20"/>
          <w:szCs w:val="20"/>
        </w:rPr>
        <w:t>ой</w:t>
      </w:r>
      <w:r w:rsidR="00A23B9A">
        <w:rPr>
          <w:sz w:val="20"/>
          <w:szCs w:val="20"/>
        </w:rPr>
        <w:t xml:space="preserve"> пористых электродов,</w:t>
      </w:r>
      <w:r w:rsidR="00F849B8">
        <w:rPr>
          <w:sz w:val="20"/>
          <w:szCs w:val="20"/>
        </w:rPr>
        <w:t xml:space="preserve"> недостаточной</w:t>
      </w:r>
      <w:r w:rsidR="00A23B9A">
        <w:rPr>
          <w:sz w:val="20"/>
          <w:szCs w:val="20"/>
        </w:rPr>
        <w:t xml:space="preserve"> электронной проводимост</w:t>
      </w:r>
      <w:r w:rsidR="00CB729E">
        <w:rPr>
          <w:sz w:val="20"/>
          <w:szCs w:val="20"/>
        </w:rPr>
        <w:t>ью</w:t>
      </w:r>
      <w:r w:rsidR="00A23B9A">
        <w:rPr>
          <w:sz w:val="20"/>
          <w:szCs w:val="20"/>
        </w:rPr>
        <w:t xml:space="preserve"> электродного композита и </w:t>
      </w:r>
      <w:r w:rsidR="00F849B8">
        <w:rPr>
          <w:sz w:val="20"/>
          <w:szCs w:val="20"/>
        </w:rPr>
        <w:t xml:space="preserve">низкой </w:t>
      </w:r>
      <w:r w:rsidR="00A23B9A">
        <w:rPr>
          <w:sz w:val="20"/>
          <w:szCs w:val="20"/>
        </w:rPr>
        <w:t>электропроводност</w:t>
      </w:r>
      <w:r w:rsidR="00CB729E">
        <w:rPr>
          <w:sz w:val="20"/>
          <w:szCs w:val="20"/>
        </w:rPr>
        <w:t>ью</w:t>
      </w:r>
      <w:r w:rsidR="00A23B9A">
        <w:rPr>
          <w:sz w:val="20"/>
          <w:szCs w:val="20"/>
        </w:rPr>
        <w:t xml:space="preserve"> электролита.</w:t>
      </w:r>
      <w:r w:rsidR="00357458">
        <w:rPr>
          <w:sz w:val="20"/>
          <w:szCs w:val="20"/>
        </w:rPr>
        <w:t xml:space="preserve"> В настоящее время в металл-ионных аккумуляторах используются разнообразные материалы</w:t>
      </w:r>
      <w:r w:rsidR="003173E5">
        <w:rPr>
          <w:sz w:val="20"/>
          <w:szCs w:val="20"/>
        </w:rPr>
        <w:t xml:space="preserve"> и электролиты, п</w:t>
      </w:r>
      <w:r w:rsidR="00357458">
        <w:rPr>
          <w:sz w:val="20"/>
          <w:szCs w:val="20"/>
        </w:rPr>
        <w:t>ри этом природа л</w:t>
      </w:r>
      <w:r w:rsidR="00801B6F">
        <w:rPr>
          <w:sz w:val="20"/>
          <w:szCs w:val="20"/>
        </w:rPr>
        <w:t xml:space="preserve">имитирующей стадии </w:t>
      </w:r>
      <w:r w:rsidR="003173E5">
        <w:rPr>
          <w:sz w:val="20"/>
          <w:szCs w:val="20"/>
        </w:rPr>
        <w:t>определяется совокупностью сложных взаимодействий между всеми компо</w:t>
      </w:r>
      <w:r w:rsidR="001527A2">
        <w:rPr>
          <w:sz w:val="20"/>
          <w:szCs w:val="20"/>
        </w:rPr>
        <w:t xml:space="preserve">нентами </w:t>
      </w:r>
      <w:proofErr w:type="spellStart"/>
      <w:r w:rsidR="001527A2">
        <w:rPr>
          <w:sz w:val="20"/>
          <w:szCs w:val="20"/>
        </w:rPr>
        <w:t>интеркаляционных</w:t>
      </w:r>
      <w:proofErr w:type="spellEnd"/>
      <w:r w:rsidR="001527A2">
        <w:rPr>
          <w:sz w:val="20"/>
          <w:szCs w:val="20"/>
        </w:rPr>
        <w:t xml:space="preserve"> систем</w:t>
      </w:r>
      <w:r w:rsidR="00801B6F">
        <w:rPr>
          <w:sz w:val="20"/>
          <w:szCs w:val="20"/>
        </w:rPr>
        <w:t xml:space="preserve">. В рамках работы по данному направлению будет рассмотрено влияние температуры на </w:t>
      </w:r>
      <w:proofErr w:type="spellStart"/>
      <w:r w:rsidR="00801B6F">
        <w:rPr>
          <w:sz w:val="20"/>
          <w:szCs w:val="20"/>
        </w:rPr>
        <w:t>интеркаляционные</w:t>
      </w:r>
      <w:proofErr w:type="spellEnd"/>
      <w:r w:rsidR="00801B6F">
        <w:rPr>
          <w:sz w:val="20"/>
          <w:szCs w:val="20"/>
        </w:rPr>
        <w:t xml:space="preserve"> системы разного типа для формулировки набора</w:t>
      </w:r>
      <w:r w:rsidR="001527A2">
        <w:rPr>
          <w:sz w:val="20"/>
          <w:szCs w:val="20"/>
        </w:rPr>
        <w:t xml:space="preserve"> представлений о</w:t>
      </w:r>
      <w:r w:rsidR="00801B6F">
        <w:rPr>
          <w:sz w:val="20"/>
          <w:szCs w:val="20"/>
        </w:rPr>
        <w:t xml:space="preserve"> причин</w:t>
      </w:r>
      <w:r w:rsidR="001527A2">
        <w:rPr>
          <w:sz w:val="20"/>
          <w:szCs w:val="20"/>
        </w:rPr>
        <w:t>ах</w:t>
      </w:r>
      <w:r w:rsidR="00801B6F">
        <w:rPr>
          <w:sz w:val="20"/>
          <w:szCs w:val="20"/>
        </w:rPr>
        <w:t xml:space="preserve"> ухудшения </w:t>
      </w:r>
      <w:r w:rsidR="001527A2">
        <w:rPr>
          <w:sz w:val="20"/>
          <w:szCs w:val="20"/>
        </w:rPr>
        <w:t xml:space="preserve">практических </w:t>
      </w:r>
      <w:r w:rsidR="00801B6F">
        <w:rPr>
          <w:sz w:val="20"/>
          <w:szCs w:val="20"/>
        </w:rPr>
        <w:t>характеристик</w:t>
      </w:r>
      <w:r w:rsidR="001527A2">
        <w:rPr>
          <w:sz w:val="20"/>
          <w:szCs w:val="20"/>
        </w:rPr>
        <w:t xml:space="preserve"> аккумуляторов при понижении температуры, а также </w:t>
      </w:r>
      <w:r w:rsidR="00801B6F">
        <w:rPr>
          <w:sz w:val="20"/>
          <w:szCs w:val="20"/>
        </w:rPr>
        <w:t xml:space="preserve">разработки новых систем, обеспечивающих стабильную работу </w:t>
      </w:r>
      <w:r w:rsidR="001527A2">
        <w:rPr>
          <w:sz w:val="20"/>
          <w:szCs w:val="20"/>
        </w:rPr>
        <w:t>устройств</w:t>
      </w:r>
      <w:r w:rsidR="00801B6F">
        <w:rPr>
          <w:sz w:val="20"/>
          <w:szCs w:val="20"/>
        </w:rPr>
        <w:t xml:space="preserve"> при низких температ</w:t>
      </w:r>
      <w:bookmarkStart w:id="0" w:name="_GoBack"/>
      <w:bookmarkEnd w:id="0"/>
      <w:r w:rsidR="00801B6F">
        <w:rPr>
          <w:sz w:val="20"/>
          <w:szCs w:val="20"/>
        </w:rPr>
        <w:t>урах.</w:t>
      </w:r>
    </w:p>
    <w:p w:rsidR="00A836A5" w:rsidRDefault="00A836A5" w:rsidP="00577E41">
      <w:pPr>
        <w:jc w:val="both"/>
        <w:rPr>
          <w:sz w:val="20"/>
          <w:szCs w:val="20"/>
        </w:rPr>
      </w:pPr>
    </w:p>
    <w:p w:rsidR="00A836A5" w:rsidRPr="00DE64CC" w:rsidRDefault="00A836A5" w:rsidP="000868F6">
      <w:pPr>
        <w:jc w:val="center"/>
        <w:rPr>
          <w:sz w:val="20"/>
          <w:szCs w:val="20"/>
        </w:rPr>
      </w:pPr>
      <w:r w:rsidRPr="00A836A5">
        <w:rPr>
          <w:noProof/>
          <w:sz w:val="20"/>
          <w:szCs w:val="20"/>
        </w:rPr>
        <w:drawing>
          <wp:inline distT="0" distB="0" distL="0" distR="0" wp14:anchorId="418CA602" wp14:editId="4BC98461">
            <wp:extent cx="2692565" cy="1728911"/>
            <wp:effectExtent l="0" t="0" r="0" b="5080"/>
            <wp:docPr id="24" name="Рисунок 23" descr="Изображение выглядит как внешний, снег, вода, стадо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18A6113-A5CC-4B36-9195-5177B1E565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Изображение выглядит как внешний, снег, вода, стадо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18A6113-A5CC-4B36-9195-5177B1E565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327" cy="176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6A5">
        <w:rPr>
          <w:noProof/>
          <w:sz w:val="20"/>
          <w:szCs w:val="20"/>
        </w:rPr>
        <w:drawing>
          <wp:inline distT="0" distB="0" distL="0" distR="0" wp14:anchorId="1985FFB4" wp14:editId="44AF6239">
            <wp:extent cx="2420678" cy="1732611"/>
            <wp:effectExtent l="0" t="0" r="0" b="1270"/>
            <wp:docPr id="1026" name="Picture 2" descr="Discharge Voltage by Temperatur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7BA4FD-5748-432A-B2AA-684C305F4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scharge Voltage by Temperatur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7BA4FD-5748-432A-B2AA-684C305F49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17" cy="17519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A836A5" w:rsidRPr="00DE64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5F"/>
    <w:rsid w:val="000011AD"/>
    <w:rsid w:val="0000170F"/>
    <w:rsid w:val="000043A6"/>
    <w:rsid w:val="00004922"/>
    <w:rsid w:val="0001179F"/>
    <w:rsid w:val="0001217C"/>
    <w:rsid w:val="00013D20"/>
    <w:rsid w:val="00016071"/>
    <w:rsid w:val="00016A98"/>
    <w:rsid w:val="00017923"/>
    <w:rsid w:val="00021919"/>
    <w:rsid w:val="000237F9"/>
    <w:rsid w:val="00023CFD"/>
    <w:rsid w:val="00027911"/>
    <w:rsid w:val="00031F3A"/>
    <w:rsid w:val="00035F4D"/>
    <w:rsid w:val="000361CD"/>
    <w:rsid w:val="00036AAE"/>
    <w:rsid w:val="0004432E"/>
    <w:rsid w:val="0004450C"/>
    <w:rsid w:val="0005229C"/>
    <w:rsid w:val="000526C5"/>
    <w:rsid w:val="00054F67"/>
    <w:rsid w:val="0005547B"/>
    <w:rsid w:val="000604CA"/>
    <w:rsid w:val="000643B0"/>
    <w:rsid w:val="00065BB3"/>
    <w:rsid w:val="00067DB8"/>
    <w:rsid w:val="000709E1"/>
    <w:rsid w:val="00071004"/>
    <w:rsid w:val="00071BEB"/>
    <w:rsid w:val="000730B9"/>
    <w:rsid w:val="00075F50"/>
    <w:rsid w:val="0007682E"/>
    <w:rsid w:val="00086263"/>
    <w:rsid w:val="00086831"/>
    <w:rsid w:val="000868F6"/>
    <w:rsid w:val="00086EDA"/>
    <w:rsid w:val="00087BA3"/>
    <w:rsid w:val="0009095F"/>
    <w:rsid w:val="000A03E9"/>
    <w:rsid w:val="000A13E6"/>
    <w:rsid w:val="000A1FF1"/>
    <w:rsid w:val="000A38B2"/>
    <w:rsid w:val="000A616F"/>
    <w:rsid w:val="000A7E6D"/>
    <w:rsid w:val="000B2D85"/>
    <w:rsid w:val="000B3D98"/>
    <w:rsid w:val="000B4D35"/>
    <w:rsid w:val="000B6004"/>
    <w:rsid w:val="000C0597"/>
    <w:rsid w:val="000C0B01"/>
    <w:rsid w:val="000C153C"/>
    <w:rsid w:val="000C49DD"/>
    <w:rsid w:val="000C5C3B"/>
    <w:rsid w:val="000D01D6"/>
    <w:rsid w:val="000D1C33"/>
    <w:rsid w:val="000E5745"/>
    <w:rsid w:val="000F2868"/>
    <w:rsid w:val="000F2C30"/>
    <w:rsid w:val="000F3ADC"/>
    <w:rsid w:val="000F421A"/>
    <w:rsid w:val="000F5FB3"/>
    <w:rsid w:val="000F66B1"/>
    <w:rsid w:val="0010592D"/>
    <w:rsid w:val="00111175"/>
    <w:rsid w:val="001116D3"/>
    <w:rsid w:val="00113FFF"/>
    <w:rsid w:val="00117F11"/>
    <w:rsid w:val="00122E11"/>
    <w:rsid w:val="00125051"/>
    <w:rsid w:val="00125136"/>
    <w:rsid w:val="00130BF9"/>
    <w:rsid w:val="001337F6"/>
    <w:rsid w:val="001415D7"/>
    <w:rsid w:val="00141DF3"/>
    <w:rsid w:val="00142935"/>
    <w:rsid w:val="00144559"/>
    <w:rsid w:val="001447FB"/>
    <w:rsid w:val="001527A2"/>
    <w:rsid w:val="00156527"/>
    <w:rsid w:val="00162495"/>
    <w:rsid w:val="001642A6"/>
    <w:rsid w:val="00172892"/>
    <w:rsid w:val="00173392"/>
    <w:rsid w:val="001828A8"/>
    <w:rsid w:val="00183D21"/>
    <w:rsid w:val="00183FBC"/>
    <w:rsid w:val="00191EAC"/>
    <w:rsid w:val="00193D16"/>
    <w:rsid w:val="0019416B"/>
    <w:rsid w:val="001974D3"/>
    <w:rsid w:val="001A1501"/>
    <w:rsid w:val="001B42C2"/>
    <w:rsid w:val="001B56A2"/>
    <w:rsid w:val="001C24C6"/>
    <w:rsid w:val="001D1795"/>
    <w:rsid w:val="001D6E92"/>
    <w:rsid w:val="001E49BC"/>
    <w:rsid w:val="001E579D"/>
    <w:rsid w:val="001F114D"/>
    <w:rsid w:val="001F31FA"/>
    <w:rsid w:val="001F5F0F"/>
    <w:rsid w:val="001F6FE7"/>
    <w:rsid w:val="00201170"/>
    <w:rsid w:val="0020682E"/>
    <w:rsid w:val="002122F9"/>
    <w:rsid w:val="002143FB"/>
    <w:rsid w:val="002162CA"/>
    <w:rsid w:val="00230A96"/>
    <w:rsid w:val="00231FD7"/>
    <w:rsid w:val="00234262"/>
    <w:rsid w:val="002357C7"/>
    <w:rsid w:val="00236A8A"/>
    <w:rsid w:val="00236DAD"/>
    <w:rsid w:val="002371FD"/>
    <w:rsid w:val="00237F87"/>
    <w:rsid w:val="00242A4F"/>
    <w:rsid w:val="00244765"/>
    <w:rsid w:val="0024488C"/>
    <w:rsid w:val="00245780"/>
    <w:rsid w:val="002470F4"/>
    <w:rsid w:val="00250416"/>
    <w:rsid w:val="00260248"/>
    <w:rsid w:val="00271F1E"/>
    <w:rsid w:val="00282EEE"/>
    <w:rsid w:val="0028432B"/>
    <w:rsid w:val="00284C6C"/>
    <w:rsid w:val="00287B75"/>
    <w:rsid w:val="00291A1C"/>
    <w:rsid w:val="00292551"/>
    <w:rsid w:val="002A4D79"/>
    <w:rsid w:val="002B2026"/>
    <w:rsid w:val="002B5ADF"/>
    <w:rsid w:val="002C1E7C"/>
    <w:rsid w:val="002C25B3"/>
    <w:rsid w:val="002C5FB9"/>
    <w:rsid w:val="002C7A5E"/>
    <w:rsid w:val="002D1A20"/>
    <w:rsid w:val="002D29F2"/>
    <w:rsid w:val="002D3CF3"/>
    <w:rsid w:val="002D547E"/>
    <w:rsid w:val="002D7F9E"/>
    <w:rsid w:val="002E2C84"/>
    <w:rsid w:val="002E469C"/>
    <w:rsid w:val="002E62F3"/>
    <w:rsid w:val="00302454"/>
    <w:rsid w:val="00304006"/>
    <w:rsid w:val="00312E4C"/>
    <w:rsid w:val="003173E5"/>
    <w:rsid w:val="00317D85"/>
    <w:rsid w:val="00324376"/>
    <w:rsid w:val="00324A01"/>
    <w:rsid w:val="003305DA"/>
    <w:rsid w:val="0033236C"/>
    <w:rsid w:val="00334F9C"/>
    <w:rsid w:val="00340660"/>
    <w:rsid w:val="00340BA8"/>
    <w:rsid w:val="003448A3"/>
    <w:rsid w:val="00357458"/>
    <w:rsid w:val="0036015C"/>
    <w:rsid w:val="00360B91"/>
    <w:rsid w:val="0036201D"/>
    <w:rsid w:val="003641A2"/>
    <w:rsid w:val="00366A30"/>
    <w:rsid w:val="00371768"/>
    <w:rsid w:val="0037612E"/>
    <w:rsid w:val="00377115"/>
    <w:rsid w:val="00380088"/>
    <w:rsid w:val="00380604"/>
    <w:rsid w:val="003844BF"/>
    <w:rsid w:val="0039165B"/>
    <w:rsid w:val="0039328E"/>
    <w:rsid w:val="00395F2C"/>
    <w:rsid w:val="00397CB3"/>
    <w:rsid w:val="003A35E3"/>
    <w:rsid w:val="003B0B58"/>
    <w:rsid w:val="003B314E"/>
    <w:rsid w:val="003B47EC"/>
    <w:rsid w:val="003B7A67"/>
    <w:rsid w:val="003B7DA7"/>
    <w:rsid w:val="003C4287"/>
    <w:rsid w:val="003C63A7"/>
    <w:rsid w:val="003D141A"/>
    <w:rsid w:val="003D15C1"/>
    <w:rsid w:val="003D2D6B"/>
    <w:rsid w:val="003D48FF"/>
    <w:rsid w:val="003D5DD3"/>
    <w:rsid w:val="003D6575"/>
    <w:rsid w:val="003E0528"/>
    <w:rsid w:val="003E22E6"/>
    <w:rsid w:val="003E2A7F"/>
    <w:rsid w:val="003E3C86"/>
    <w:rsid w:val="003E4FD9"/>
    <w:rsid w:val="003F05E8"/>
    <w:rsid w:val="003F1D20"/>
    <w:rsid w:val="003F5F14"/>
    <w:rsid w:val="003F6C08"/>
    <w:rsid w:val="003F7949"/>
    <w:rsid w:val="00402E45"/>
    <w:rsid w:val="00404911"/>
    <w:rsid w:val="00407B46"/>
    <w:rsid w:val="00411D8B"/>
    <w:rsid w:val="004151CC"/>
    <w:rsid w:val="004179CF"/>
    <w:rsid w:val="00420746"/>
    <w:rsid w:val="00420BFA"/>
    <w:rsid w:val="00421138"/>
    <w:rsid w:val="00431449"/>
    <w:rsid w:val="00431987"/>
    <w:rsid w:val="00432B5B"/>
    <w:rsid w:val="004359AB"/>
    <w:rsid w:val="00435CB4"/>
    <w:rsid w:val="00435F4D"/>
    <w:rsid w:val="00436009"/>
    <w:rsid w:val="00436FC3"/>
    <w:rsid w:val="00437856"/>
    <w:rsid w:val="004424B4"/>
    <w:rsid w:val="004507F1"/>
    <w:rsid w:val="00453784"/>
    <w:rsid w:val="004546E6"/>
    <w:rsid w:val="00467A2E"/>
    <w:rsid w:val="004720DA"/>
    <w:rsid w:val="00481607"/>
    <w:rsid w:val="004826EB"/>
    <w:rsid w:val="00490DFB"/>
    <w:rsid w:val="00491F65"/>
    <w:rsid w:val="004A04E4"/>
    <w:rsid w:val="004A16BC"/>
    <w:rsid w:val="004A25EB"/>
    <w:rsid w:val="004A2CBE"/>
    <w:rsid w:val="004A3245"/>
    <w:rsid w:val="004A4340"/>
    <w:rsid w:val="004A563D"/>
    <w:rsid w:val="004B172B"/>
    <w:rsid w:val="004B17D2"/>
    <w:rsid w:val="004B2C70"/>
    <w:rsid w:val="004B3224"/>
    <w:rsid w:val="004B5964"/>
    <w:rsid w:val="004B646C"/>
    <w:rsid w:val="004C0212"/>
    <w:rsid w:val="004C44A6"/>
    <w:rsid w:val="004C5667"/>
    <w:rsid w:val="004C5A8C"/>
    <w:rsid w:val="004C6422"/>
    <w:rsid w:val="004C7700"/>
    <w:rsid w:val="004D0914"/>
    <w:rsid w:val="004D16D0"/>
    <w:rsid w:val="004D2AFA"/>
    <w:rsid w:val="004D58B9"/>
    <w:rsid w:val="004D7684"/>
    <w:rsid w:val="004E3818"/>
    <w:rsid w:val="004E55CF"/>
    <w:rsid w:val="004E6D04"/>
    <w:rsid w:val="004E76AF"/>
    <w:rsid w:val="004E79A5"/>
    <w:rsid w:val="004F4682"/>
    <w:rsid w:val="004F739A"/>
    <w:rsid w:val="00507263"/>
    <w:rsid w:val="00515AB6"/>
    <w:rsid w:val="005203EE"/>
    <w:rsid w:val="00520FE3"/>
    <w:rsid w:val="00527820"/>
    <w:rsid w:val="00527DE9"/>
    <w:rsid w:val="00535E19"/>
    <w:rsid w:val="005408E0"/>
    <w:rsid w:val="00550E6F"/>
    <w:rsid w:val="00551B45"/>
    <w:rsid w:val="00560325"/>
    <w:rsid w:val="00564D17"/>
    <w:rsid w:val="00565848"/>
    <w:rsid w:val="0056731F"/>
    <w:rsid w:val="00570BE1"/>
    <w:rsid w:val="00577AB5"/>
    <w:rsid w:val="00577E41"/>
    <w:rsid w:val="00584229"/>
    <w:rsid w:val="0058433F"/>
    <w:rsid w:val="00590B24"/>
    <w:rsid w:val="0059339E"/>
    <w:rsid w:val="005933C0"/>
    <w:rsid w:val="005975F2"/>
    <w:rsid w:val="005A2668"/>
    <w:rsid w:val="005A4791"/>
    <w:rsid w:val="005B337C"/>
    <w:rsid w:val="005B5D1E"/>
    <w:rsid w:val="005C1713"/>
    <w:rsid w:val="005D0966"/>
    <w:rsid w:val="005D0BBF"/>
    <w:rsid w:val="005D681C"/>
    <w:rsid w:val="005E0FD5"/>
    <w:rsid w:val="005E2825"/>
    <w:rsid w:val="005E32A1"/>
    <w:rsid w:val="005F445A"/>
    <w:rsid w:val="005F68B7"/>
    <w:rsid w:val="006000E0"/>
    <w:rsid w:val="00601C51"/>
    <w:rsid w:val="006053D6"/>
    <w:rsid w:val="00607FEE"/>
    <w:rsid w:val="00612566"/>
    <w:rsid w:val="0061591F"/>
    <w:rsid w:val="006178CB"/>
    <w:rsid w:val="00621386"/>
    <w:rsid w:val="00625820"/>
    <w:rsid w:val="00632059"/>
    <w:rsid w:val="00634B84"/>
    <w:rsid w:val="006362BC"/>
    <w:rsid w:val="0063692D"/>
    <w:rsid w:val="00643DFD"/>
    <w:rsid w:val="00644089"/>
    <w:rsid w:val="00644B6A"/>
    <w:rsid w:val="006464D5"/>
    <w:rsid w:val="00653ECA"/>
    <w:rsid w:val="006641F0"/>
    <w:rsid w:val="00665992"/>
    <w:rsid w:val="006665BC"/>
    <w:rsid w:val="00666C2E"/>
    <w:rsid w:val="00667D3A"/>
    <w:rsid w:val="006729BA"/>
    <w:rsid w:val="0068308C"/>
    <w:rsid w:val="006948A7"/>
    <w:rsid w:val="00694E97"/>
    <w:rsid w:val="006953A8"/>
    <w:rsid w:val="006A5386"/>
    <w:rsid w:val="006B156F"/>
    <w:rsid w:val="006B1DF9"/>
    <w:rsid w:val="006B330C"/>
    <w:rsid w:val="006B34AC"/>
    <w:rsid w:val="006B7776"/>
    <w:rsid w:val="006C3369"/>
    <w:rsid w:val="006C35E1"/>
    <w:rsid w:val="006C3731"/>
    <w:rsid w:val="006C7149"/>
    <w:rsid w:val="006C760D"/>
    <w:rsid w:val="006C7691"/>
    <w:rsid w:val="006D3E37"/>
    <w:rsid w:val="006D573C"/>
    <w:rsid w:val="006D6954"/>
    <w:rsid w:val="006D7734"/>
    <w:rsid w:val="006E3714"/>
    <w:rsid w:val="006E526F"/>
    <w:rsid w:val="006E60AA"/>
    <w:rsid w:val="006E719E"/>
    <w:rsid w:val="006F0E1E"/>
    <w:rsid w:val="006F32B8"/>
    <w:rsid w:val="006F6172"/>
    <w:rsid w:val="00700669"/>
    <w:rsid w:val="00700F21"/>
    <w:rsid w:val="00701FA7"/>
    <w:rsid w:val="007066EE"/>
    <w:rsid w:val="00712162"/>
    <w:rsid w:val="0071234D"/>
    <w:rsid w:val="00712BAB"/>
    <w:rsid w:val="00712BB6"/>
    <w:rsid w:val="00712FCE"/>
    <w:rsid w:val="007136D2"/>
    <w:rsid w:val="00716CDF"/>
    <w:rsid w:val="0071768E"/>
    <w:rsid w:val="00717A87"/>
    <w:rsid w:val="00721A8E"/>
    <w:rsid w:val="00725C9F"/>
    <w:rsid w:val="00726F24"/>
    <w:rsid w:val="00727450"/>
    <w:rsid w:val="00730A0A"/>
    <w:rsid w:val="00730C3D"/>
    <w:rsid w:val="00733D08"/>
    <w:rsid w:val="007408EB"/>
    <w:rsid w:val="00747048"/>
    <w:rsid w:val="0075047A"/>
    <w:rsid w:val="00750AB2"/>
    <w:rsid w:val="0076006E"/>
    <w:rsid w:val="00763641"/>
    <w:rsid w:val="00771B0D"/>
    <w:rsid w:val="00773A98"/>
    <w:rsid w:val="0077635B"/>
    <w:rsid w:val="00782844"/>
    <w:rsid w:val="00783A8B"/>
    <w:rsid w:val="00784458"/>
    <w:rsid w:val="007858BE"/>
    <w:rsid w:val="00785D23"/>
    <w:rsid w:val="00795BBA"/>
    <w:rsid w:val="007A511A"/>
    <w:rsid w:val="007A70B9"/>
    <w:rsid w:val="007A70F4"/>
    <w:rsid w:val="007B43FA"/>
    <w:rsid w:val="007B56A6"/>
    <w:rsid w:val="007C128C"/>
    <w:rsid w:val="007C14F0"/>
    <w:rsid w:val="007C328B"/>
    <w:rsid w:val="007C4EDB"/>
    <w:rsid w:val="007C5B1A"/>
    <w:rsid w:val="007C638F"/>
    <w:rsid w:val="007C69CF"/>
    <w:rsid w:val="007D018D"/>
    <w:rsid w:val="007D216C"/>
    <w:rsid w:val="007D2586"/>
    <w:rsid w:val="007D35D5"/>
    <w:rsid w:val="007D44EC"/>
    <w:rsid w:val="007D5899"/>
    <w:rsid w:val="007E6444"/>
    <w:rsid w:val="007F0526"/>
    <w:rsid w:val="007F06F5"/>
    <w:rsid w:val="007F17E1"/>
    <w:rsid w:val="007F19AB"/>
    <w:rsid w:val="007F4D83"/>
    <w:rsid w:val="007F6CA0"/>
    <w:rsid w:val="007F77D0"/>
    <w:rsid w:val="00800044"/>
    <w:rsid w:val="008001A8"/>
    <w:rsid w:val="0080198A"/>
    <w:rsid w:val="00801B6F"/>
    <w:rsid w:val="00805672"/>
    <w:rsid w:val="00810346"/>
    <w:rsid w:val="008115A7"/>
    <w:rsid w:val="00811EA7"/>
    <w:rsid w:val="00814542"/>
    <w:rsid w:val="00815124"/>
    <w:rsid w:val="00815BBF"/>
    <w:rsid w:val="008221F7"/>
    <w:rsid w:val="00830556"/>
    <w:rsid w:val="00830CD0"/>
    <w:rsid w:val="00831F2B"/>
    <w:rsid w:val="0083247D"/>
    <w:rsid w:val="0083651F"/>
    <w:rsid w:val="00845FB5"/>
    <w:rsid w:val="00845FC8"/>
    <w:rsid w:val="00846DF5"/>
    <w:rsid w:val="00847323"/>
    <w:rsid w:val="00851A5F"/>
    <w:rsid w:val="0085432D"/>
    <w:rsid w:val="008553CF"/>
    <w:rsid w:val="00855A73"/>
    <w:rsid w:val="00856F59"/>
    <w:rsid w:val="008573A5"/>
    <w:rsid w:val="00857E66"/>
    <w:rsid w:val="00860184"/>
    <w:rsid w:val="00861AE4"/>
    <w:rsid w:val="00863830"/>
    <w:rsid w:val="0086390C"/>
    <w:rsid w:val="00864B2C"/>
    <w:rsid w:val="00865DFA"/>
    <w:rsid w:val="00870116"/>
    <w:rsid w:val="008705AC"/>
    <w:rsid w:val="00871C16"/>
    <w:rsid w:val="00871CCF"/>
    <w:rsid w:val="0087570F"/>
    <w:rsid w:val="008A0339"/>
    <w:rsid w:val="008A1F3F"/>
    <w:rsid w:val="008A6F2C"/>
    <w:rsid w:val="008A7159"/>
    <w:rsid w:val="008B02AC"/>
    <w:rsid w:val="008B28F9"/>
    <w:rsid w:val="008B690F"/>
    <w:rsid w:val="008C4C53"/>
    <w:rsid w:val="008D1F5C"/>
    <w:rsid w:val="008D3121"/>
    <w:rsid w:val="008D3458"/>
    <w:rsid w:val="008D7091"/>
    <w:rsid w:val="008E07DE"/>
    <w:rsid w:val="008E34AA"/>
    <w:rsid w:val="008E461F"/>
    <w:rsid w:val="008E7915"/>
    <w:rsid w:val="008F0305"/>
    <w:rsid w:val="008F1B76"/>
    <w:rsid w:val="008F426B"/>
    <w:rsid w:val="008F42B9"/>
    <w:rsid w:val="008F5C8A"/>
    <w:rsid w:val="008F6FD9"/>
    <w:rsid w:val="009043CD"/>
    <w:rsid w:val="0090765D"/>
    <w:rsid w:val="0091271A"/>
    <w:rsid w:val="00913064"/>
    <w:rsid w:val="0091460F"/>
    <w:rsid w:val="00922C4B"/>
    <w:rsid w:val="00925764"/>
    <w:rsid w:val="009311E5"/>
    <w:rsid w:val="00933351"/>
    <w:rsid w:val="00934A0A"/>
    <w:rsid w:val="0093582D"/>
    <w:rsid w:val="00937ADA"/>
    <w:rsid w:val="00944505"/>
    <w:rsid w:val="00946EEC"/>
    <w:rsid w:val="009472E9"/>
    <w:rsid w:val="00952CC5"/>
    <w:rsid w:val="00953363"/>
    <w:rsid w:val="0095489E"/>
    <w:rsid w:val="00960AF6"/>
    <w:rsid w:val="0096624A"/>
    <w:rsid w:val="0097773B"/>
    <w:rsid w:val="00983393"/>
    <w:rsid w:val="009850FE"/>
    <w:rsid w:val="00986C6D"/>
    <w:rsid w:val="00994884"/>
    <w:rsid w:val="00996BC1"/>
    <w:rsid w:val="009A1782"/>
    <w:rsid w:val="009A4ECC"/>
    <w:rsid w:val="009A6EDF"/>
    <w:rsid w:val="009A739D"/>
    <w:rsid w:val="009A79D8"/>
    <w:rsid w:val="009A7F87"/>
    <w:rsid w:val="009B5181"/>
    <w:rsid w:val="009C131C"/>
    <w:rsid w:val="009C4542"/>
    <w:rsid w:val="009D1159"/>
    <w:rsid w:val="009D4DA6"/>
    <w:rsid w:val="009D7C05"/>
    <w:rsid w:val="009E04D3"/>
    <w:rsid w:val="009E101C"/>
    <w:rsid w:val="009E1AA6"/>
    <w:rsid w:val="009E216F"/>
    <w:rsid w:val="009E2803"/>
    <w:rsid w:val="009E6713"/>
    <w:rsid w:val="009F0B9B"/>
    <w:rsid w:val="009F2802"/>
    <w:rsid w:val="009F3B29"/>
    <w:rsid w:val="00A009C3"/>
    <w:rsid w:val="00A0456B"/>
    <w:rsid w:val="00A04BC1"/>
    <w:rsid w:val="00A06EE6"/>
    <w:rsid w:val="00A1383D"/>
    <w:rsid w:val="00A15184"/>
    <w:rsid w:val="00A17A00"/>
    <w:rsid w:val="00A23B9A"/>
    <w:rsid w:val="00A27132"/>
    <w:rsid w:val="00A27415"/>
    <w:rsid w:val="00A377DA"/>
    <w:rsid w:val="00A42577"/>
    <w:rsid w:val="00A4520E"/>
    <w:rsid w:val="00A47B54"/>
    <w:rsid w:val="00A516AA"/>
    <w:rsid w:val="00A5324D"/>
    <w:rsid w:val="00A550C5"/>
    <w:rsid w:val="00A5649C"/>
    <w:rsid w:val="00A57031"/>
    <w:rsid w:val="00A5754D"/>
    <w:rsid w:val="00A603FF"/>
    <w:rsid w:val="00A613F6"/>
    <w:rsid w:val="00A647C6"/>
    <w:rsid w:val="00A705F8"/>
    <w:rsid w:val="00A70651"/>
    <w:rsid w:val="00A721E3"/>
    <w:rsid w:val="00A72270"/>
    <w:rsid w:val="00A73132"/>
    <w:rsid w:val="00A74A27"/>
    <w:rsid w:val="00A75E5A"/>
    <w:rsid w:val="00A80D05"/>
    <w:rsid w:val="00A81E76"/>
    <w:rsid w:val="00A81EC1"/>
    <w:rsid w:val="00A821F8"/>
    <w:rsid w:val="00A836A5"/>
    <w:rsid w:val="00A87714"/>
    <w:rsid w:val="00A9081F"/>
    <w:rsid w:val="00A96FF8"/>
    <w:rsid w:val="00AA5F8F"/>
    <w:rsid w:val="00AA6816"/>
    <w:rsid w:val="00AA6F4B"/>
    <w:rsid w:val="00AB138D"/>
    <w:rsid w:val="00AB42C1"/>
    <w:rsid w:val="00AC0449"/>
    <w:rsid w:val="00AC0894"/>
    <w:rsid w:val="00AC14FB"/>
    <w:rsid w:val="00AC1B40"/>
    <w:rsid w:val="00AC29AD"/>
    <w:rsid w:val="00AC7E7D"/>
    <w:rsid w:val="00AD58B6"/>
    <w:rsid w:val="00AD58BA"/>
    <w:rsid w:val="00AD5DC7"/>
    <w:rsid w:val="00AE0EF0"/>
    <w:rsid w:val="00AE1312"/>
    <w:rsid w:val="00AE1327"/>
    <w:rsid w:val="00AE36F9"/>
    <w:rsid w:val="00AE4097"/>
    <w:rsid w:val="00AE721A"/>
    <w:rsid w:val="00AF200E"/>
    <w:rsid w:val="00AF32A8"/>
    <w:rsid w:val="00AF3799"/>
    <w:rsid w:val="00AF6531"/>
    <w:rsid w:val="00B0123F"/>
    <w:rsid w:val="00B1143D"/>
    <w:rsid w:val="00B11BF0"/>
    <w:rsid w:val="00B133F8"/>
    <w:rsid w:val="00B154D3"/>
    <w:rsid w:val="00B17A4E"/>
    <w:rsid w:val="00B17B8E"/>
    <w:rsid w:val="00B21C01"/>
    <w:rsid w:val="00B32F23"/>
    <w:rsid w:val="00B34646"/>
    <w:rsid w:val="00B412DD"/>
    <w:rsid w:val="00B42E15"/>
    <w:rsid w:val="00B4410D"/>
    <w:rsid w:val="00B45577"/>
    <w:rsid w:val="00B461A6"/>
    <w:rsid w:val="00B50F8C"/>
    <w:rsid w:val="00B60799"/>
    <w:rsid w:val="00B62182"/>
    <w:rsid w:val="00B66C74"/>
    <w:rsid w:val="00B721EF"/>
    <w:rsid w:val="00B77E42"/>
    <w:rsid w:val="00B8533B"/>
    <w:rsid w:val="00B854F5"/>
    <w:rsid w:val="00B87094"/>
    <w:rsid w:val="00B8710B"/>
    <w:rsid w:val="00B92B13"/>
    <w:rsid w:val="00B931F5"/>
    <w:rsid w:val="00B95D2C"/>
    <w:rsid w:val="00BA06E0"/>
    <w:rsid w:val="00BA4D1A"/>
    <w:rsid w:val="00BA5181"/>
    <w:rsid w:val="00BB08FD"/>
    <w:rsid w:val="00BB2A60"/>
    <w:rsid w:val="00BB461E"/>
    <w:rsid w:val="00BB4C64"/>
    <w:rsid w:val="00BB7AD2"/>
    <w:rsid w:val="00BC2108"/>
    <w:rsid w:val="00BC416C"/>
    <w:rsid w:val="00BC4DA0"/>
    <w:rsid w:val="00BC5129"/>
    <w:rsid w:val="00BC7A72"/>
    <w:rsid w:val="00BD1665"/>
    <w:rsid w:val="00BD1FE8"/>
    <w:rsid w:val="00BD28F1"/>
    <w:rsid w:val="00BD4710"/>
    <w:rsid w:val="00BE1602"/>
    <w:rsid w:val="00BE1EDF"/>
    <w:rsid w:val="00BE225F"/>
    <w:rsid w:val="00BE2BDE"/>
    <w:rsid w:val="00BE5041"/>
    <w:rsid w:val="00BE50C9"/>
    <w:rsid w:val="00BF18B4"/>
    <w:rsid w:val="00BF2CCE"/>
    <w:rsid w:val="00BF3D0C"/>
    <w:rsid w:val="00BF419B"/>
    <w:rsid w:val="00C03FDA"/>
    <w:rsid w:val="00C1428C"/>
    <w:rsid w:val="00C219AB"/>
    <w:rsid w:val="00C21B40"/>
    <w:rsid w:val="00C21C10"/>
    <w:rsid w:val="00C23D9F"/>
    <w:rsid w:val="00C2417E"/>
    <w:rsid w:val="00C3279D"/>
    <w:rsid w:val="00C36C83"/>
    <w:rsid w:val="00C378A5"/>
    <w:rsid w:val="00C45F86"/>
    <w:rsid w:val="00C5096C"/>
    <w:rsid w:val="00C50B41"/>
    <w:rsid w:val="00C51AE4"/>
    <w:rsid w:val="00C56388"/>
    <w:rsid w:val="00C605F3"/>
    <w:rsid w:val="00C63717"/>
    <w:rsid w:val="00C72CAD"/>
    <w:rsid w:val="00C73292"/>
    <w:rsid w:val="00C75FA0"/>
    <w:rsid w:val="00C82C50"/>
    <w:rsid w:val="00C8347A"/>
    <w:rsid w:val="00C85B65"/>
    <w:rsid w:val="00C8600B"/>
    <w:rsid w:val="00C900BD"/>
    <w:rsid w:val="00C903D2"/>
    <w:rsid w:val="00C9137A"/>
    <w:rsid w:val="00C91828"/>
    <w:rsid w:val="00C9193D"/>
    <w:rsid w:val="00C9311A"/>
    <w:rsid w:val="00C93313"/>
    <w:rsid w:val="00C9475F"/>
    <w:rsid w:val="00C94D81"/>
    <w:rsid w:val="00C950D3"/>
    <w:rsid w:val="00C96186"/>
    <w:rsid w:val="00CA09F0"/>
    <w:rsid w:val="00CA450A"/>
    <w:rsid w:val="00CA55A9"/>
    <w:rsid w:val="00CA687C"/>
    <w:rsid w:val="00CB0AC1"/>
    <w:rsid w:val="00CB729E"/>
    <w:rsid w:val="00CC32DB"/>
    <w:rsid w:val="00CC6836"/>
    <w:rsid w:val="00CD12BA"/>
    <w:rsid w:val="00CD1418"/>
    <w:rsid w:val="00CD22FC"/>
    <w:rsid w:val="00CD5418"/>
    <w:rsid w:val="00CD58A3"/>
    <w:rsid w:val="00CD6E41"/>
    <w:rsid w:val="00CE381F"/>
    <w:rsid w:val="00CE772E"/>
    <w:rsid w:val="00CF3D8F"/>
    <w:rsid w:val="00CF63AC"/>
    <w:rsid w:val="00D071D5"/>
    <w:rsid w:val="00D0739D"/>
    <w:rsid w:val="00D252FA"/>
    <w:rsid w:val="00D26D28"/>
    <w:rsid w:val="00D364DB"/>
    <w:rsid w:val="00D42ADB"/>
    <w:rsid w:val="00D43AF7"/>
    <w:rsid w:val="00D45D30"/>
    <w:rsid w:val="00D5059B"/>
    <w:rsid w:val="00D51214"/>
    <w:rsid w:val="00D609A4"/>
    <w:rsid w:val="00D60D8B"/>
    <w:rsid w:val="00D62D65"/>
    <w:rsid w:val="00D62F50"/>
    <w:rsid w:val="00D63BAB"/>
    <w:rsid w:val="00D647A0"/>
    <w:rsid w:val="00D65C1F"/>
    <w:rsid w:val="00D70EE7"/>
    <w:rsid w:val="00D711D1"/>
    <w:rsid w:val="00D8019A"/>
    <w:rsid w:val="00D80DFE"/>
    <w:rsid w:val="00D818AF"/>
    <w:rsid w:val="00D8330F"/>
    <w:rsid w:val="00D84142"/>
    <w:rsid w:val="00DA566F"/>
    <w:rsid w:val="00DB0ED1"/>
    <w:rsid w:val="00DB1B39"/>
    <w:rsid w:val="00DB29A7"/>
    <w:rsid w:val="00DB2B50"/>
    <w:rsid w:val="00DB2F16"/>
    <w:rsid w:val="00DB5F86"/>
    <w:rsid w:val="00DB7A0C"/>
    <w:rsid w:val="00DD13C9"/>
    <w:rsid w:val="00DD260B"/>
    <w:rsid w:val="00DD744C"/>
    <w:rsid w:val="00DE20DB"/>
    <w:rsid w:val="00DE2DE1"/>
    <w:rsid w:val="00DE64CC"/>
    <w:rsid w:val="00DF035D"/>
    <w:rsid w:val="00DF2698"/>
    <w:rsid w:val="00DF4E34"/>
    <w:rsid w:val="00DF5B59"/>
    <w:rsid w:val="00E0291C"/>
    <w:rsid w:val="00E031B6"/>
    <w:rsid w:val="00E05E4D"/>
    <w:rsid w:val="00E11BF3"/>
    <w:rsid w:val="00E147FC"/>
    <w:rsid w:val="00E15C8C"/>
    <w:rsid w:val="00E217CC"/>
    <w:rsid w:val="00E23DA9"/>
    <w:rsid w:val="00E26427"/>
    <w:rsid w:val="00E31DF7"/>
    <w:rsid w:val="00E322E2"/>
    <w:rsid w:val="00E33D38"/>
    <w:rsid w:val="00E354DA"/>
    <w:rsid w:val="00E40294"/>
    <w:rsid w:val="00E41CB7"/>
    <w:rsid w:val="00E430C5"/>
    <w:rsid w:val="00E53D1B"/>
    <w:rsid w:val="00E56162"/>
    <w:rsid w:val="00E5751B"/>
    <w:rsid w:val="00E637F0"/>
    <w:rsid w:val="00E8122D"/>
    <w:rsid w:val="00E854C3"/>
    <w:rsid w:val="00E87822"/>
    <w:rsid w:val="00E965DF"/>
    <w:rsid w:val="00EA179F"/>
    <w:rsid w:val="00EA4EBB"/>
    <w:rsid w:val="00EA5E46"/>
    <w:rsid w:val="00EA73D4"/>
    <w:rsid w:val="00EA7BDA"/>
    <w:rsid w:val="00EB3E1A"/>
    <w:rsid w:val="00EB6AEE"/>
    <w:rsid w:val="00EC13D8"/>
    <w:rsid w:val="00EC1F04"/>
    <w:rsid w:val="00EC2265"/>
    <w:rsid w:val="00EC6FBC"/>
    <w:rsid w:val="00ED0768"/>
    <w:rsid w:val="00ED373B"/>
    <w:rsid w:val="00ED436A"/>
    <w:rsid w:val="00ED43BA"/>
    <w:rsid w:val="00EE1589"/>
    <w:rsid w:val="00EE2425"/>
    <w:rsid w:val="00EE25EB"/>
    <w:rsid w:val="00EE3CCD"/>
    <w:rsid w:val="00EE6426"/>
    <w:rsid w:val="00EF7BBA"/>
    <w:rsid w:val="00F12891"/>
    <w:rsid w:val="00F14BAD"/>
    <w:rsid w:val="00F22D72"/>
    <w:rsid w:val="00F25CAE"/>
    <w:rsid w:val="00F27CEF"/>
    <w:rsid w:val="00F27E1B"/>
    <w:rsid w:val="00F30D93"/>
    <w:rsid w:val="00F32544"/>
    <w:rsid w:val="00F363F0"/>
    <w:rsid w:val="00F402F5"/>
    <w:rsid w:val="00F42D61"/>
    <w:rsid w:val="00F42EF1"/>
    <w:rsid w:val="00F4351D"/>
    <w:rsid w:val="00F43664"/>
    <w:rsid w:val="00F44477"/>
    <w:rsid w:val="00F4624B"/>
    <w:rsid w:val="00F60E49"/>
    <w:rsid w:val="00F61B87"/>
    <w:rsid w:val="00F62B79"/>
    <w:rsid w:val="00F63660"/>
    <w:rsid w:val="00F65712"/>
    <w:rsid w:val="00F718DD"/>
    <w:rsid w:val="00F73F7D"/>
    <w:rsid w:val="00F809A2"/>
    <w:rsid w:val="00F82900"/>
    <w:rsid w:val="00F84373"/>
    <w:rsid w:val="00F849B8"/>
    <w:rsid w:val="00F90997"/>
    <w:rsid w:val="00FA0595"/>
    <w:rsid w:val="00FA1863"/>
    <w:rsid w:val="00FA305A"/>
    <w:rsid w:val="00FA72D3"/>
    <w:rsid w:val="00FB3616"/>
    <w:rsid w:val="00FB5D35"/>
    <w:rsid w:val="00FB6C7B"/>
    <w:rsid w:val="00FB6CEC"/>
    <w:rsid w:val="00FB7337"/>
    <w:rsid w:val="00FC18CB"/>
    <w:rsid w:val="00FC2AB2"/>
    <w:rsid w:val="00FC334C"/>
    <w:rsid w:val="00FC3EEC"/>
    <w:rsid w:val="00FD4DCF"/>
    <w:rsid w:val="00FE045A"/>
    <w:rsid w:val="00FE335F"/>
    <w:rsid w:val="00FF2046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6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Nikitina</dc:creator>
  <cp:keywords/>
  <dc:description/>
  <cp:lastModifiedBy>Eduard</cp:lastModifiedBy>
  <cp:revision>4</cp:revision>
  <dcterms:created xsi:type="dcterms:W3CDTF">2021-09-28T17:33:00Z</dcterms:created>
  <dcterms:modified xsi:type="dcterms:W3CDTF">2021-09-28T18:50:00Z</dcterms:modified>
</cp:coreProperties>
</file>